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85338" w14:textId="629E1FC0" w:rsidR="000B6E3E" w:rsidRPr="00E31842" w:rsidRDefault="000B6E3E" w:rsidP="000B6E3E">
      <w:pPr>
        <w:rPr>
          <w:b/>
          <w:sz w:val="28"/>
          <w:szCs w:val="28"/>
          <w:lang w:val="nl-NL"/>
        </w:rPr>
      </w:pPr>
      <w:r w:rsidRPr="007B189D">
        <w:rPr>
          <w:noProof/>
        </w:rPr>
        <w:drawing>
          <wp:anchor distT="0" distB="0" distL="114300" distR="114300" simplePos="0" relativeHeight="251659264" behindDoc="0" locked="0" layoutInCell="1" allowOverlap="1" wp14:anchorId="03777CDE" wp14:editId="19FDF2E5">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842">
        <w:rPr>
          <w:b/>
          <w:sz w:val="28"/>
          <w:szCs w:val="28"/>
          <w:lang w:val="nl-NL"/>
        </w:rPr>
        <w:t>Model functieprofiel Accountmanager (betaald)</w:t>
      </w:r>
    </w:p>
    <w:p w14:paraId="1EFD7CB6" w14:textId="77777777" w:rsidR="000B6E3E" w:rsidRPr="00E31842" w:rsidRDefault="000B6E3E" w:rsidP="000B6E3E">
      <w:pPr>
        <w:rPr>
          <w:b/>
          <w:lang w:val="nl-NL"/>
        </w:rPr>
      </w:pPr>
    </w:p>
    <w:p w14:paraId="7DA62536" w14:textId="77777777" w:rsidR="000B6E3E" w:rsidRPr="00E31842" w:rsidRDefault="000B6E3E" w:rsidP="000B6E3E">
      <w:pPr>
        <w:rPr>
          <w:b/>
          <w:lang w:val="nl-NL"/>
        </w:rPr>
      </w:pPr>
      <w:r w:rsidRPr="00E31842">
        <w:rPr>
          <w:b/>
          <w:lang w:val="nl-NL"/>
        </w:rPr>
        <w:t>Gebruik model functieprofiel</w:t>
      </w:r>
    </w:p>
    <w:p w14:paraId="7BCAB713" w14:textId="060622C1" w:rsidR="000B6E3E" w:rsidRPr="00E31842" w:rsidRDefault="00E31842" w:rsidP="000B6E3E">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tbl>
      <w:tblPr>
        <w:tblStyle w:val="Tabelraster"/>
        <w:tblW w:w="0" w:type="auto"/>
        <w:tblLook w:val="04A0" w:firstRow="1" w:lastRow="0" w:firstColumn="1" w:lastColumn="0" w:noHBand="0" w:noVBand="1"/>
      </w:tblPr>
      <w:tblGrid>
        <w:gridCol w:w="1834"/>
        <w:gridCol w:w="2075"/>
        <w:gridCol w:w="4947"/>
      </w:tblGrid>
      <w:tr w:rsidR="000B6E3E" w14:paraId="41C1D545" w14:textId="77777777" w:rsidTr="00D6205B">
        <w:tc>
          <w:tcPr>
            <w:tcW w:w="1838" w:type="dxa"/>
          </w:tcPr>
          <w:p w14:paraId="2ADE4D23" w14:textId="77777777" w:rsidR="000B6E3E" w:rsidRPr="009B10CE" w:rsidRDefault="000B6E3E" w:rsidP="00D6205B">
            <w:pPr>
              <w:autoSpaceDE w:val="0"/>
              <w:autoSpaceDN w:val="0"/>
              <w:adjustRightInd w:val="0"/>
              <w:rPr>
                <w:rFonts w:cs="Frutiger-Light"/>
                <w:b/>
                <w:bCs/>
              </w:rPr>
            </w:pPr>
            <w:proofErr w:type="spellStart"/>
            <w:r w:rsidRPr="009B10CE">
              <w:rPr>
                <w:rFonts w:cs="Frutiger-Light"/>
                <w:b/>
                <w:bCs/>
              </w:rPr>
              <w:t>Versienummer</w:t>
            </w:r>
            <w:proofErr w:type="spellEnd"/>
          </w:p>
        </w:tc>
        <w:tc>
          <w:tcPr>
            <w:tcW w:w="2126" w:type="dxa"/>
          </w:tcPr>
          <w:p w14:paraId="2D420D82" w14:textId="77777777" w:rsidR="000B6E3E" w:rsidRPr="009B10CE" w:rsidRDefault="000B6E3E" w:rsidP="00D6205B">
            <w:pPr>
              <w:autoSpaceDE w:val="0"/>
              <w:autoSpaceDN w:val="0"/>
              <w:adjustRightInd w:val="0"/>
              <w:rPr>
                <w:rFonts w:cs="Frutiger-Light"/>
                <w:b/>
                <w:bCs/>
              </w:rPr>
            </w:pPr>
            <w:r w:rsidRPr="009B10CE">
              <w:rPr>
                <w:rFonts w:cs="Frutiger-Light"/>
                <w:b/>
                <w:bCs/>
              </w:rPr>
              <w:t>Datum</w:t>
            </w:r>
          </w:p>
        </w:tc>
        <w:tc>
          <w:tcPr>
            <w:tcW w:w="5098" w:type="dxa"/>
          </w:tcPr>
          <w:p w14:paraId="5A0D0D3D" w14:textId="77777777" w:rsidR="000B6E3E" w:rsidRPr="009B10CE" w:rsidRDefault="000B6E3E" w:rsidP="00D6205B">
            <w:pPr>
              <w:autoSpaceDE w:val="0"/>
              <w:autoSpaceDN w:val="0"/>
              <w:adjustRightInd w:val="0"/>
              <w:rPr>
                <w:rFonts w:cs="Frutiger-Light"/>
                <w:b/>
                <w:bCs/>
              </w:rPr>
            </w:pPr>
            <w:proofErr w:type="spellStart"/>
            <w:r w:rsidRPr="009B10CE">
              <w:rPr>
                <w:rFonts w:cs="Frutiger-Light"/>
                <w:b/>
                <w:bCs/>
              </w:rPr>
              <w:t>Wijzigingen</w:t>
            </w:r>
            <w:proofErr w:type="spellEnd"/>
          </w:p>
        </w:tc>
      </w:tr>
      <w:tr w:rsidR="000B6E3E" w14:paraId="15EF96C6" w14:textId="77777777" w:rsidTr="00D6205B">
        <w:tc>
          <w:tcPr>
            <w:tcW w:w="1838" w:type="dxa"/>
          </w:tcPr>
          <w:p w14:paraId="441F986D" w14:textId="56D3EDFB" w:rsidR="000B6E3E" w:rsidRDefault="000B6E3E" w:rsidP="00D6205B">
            <w:pPr>
              <w:autoSpaceDE w:val="0"/>
              <w:autoSpaceDN w:val="0"/>
              <w:adjustRightInd w:val="0"/>
              <w:rPr>
                <w:rFonts w:cs="Frutiger-Light"/>
              </w:rPr>
            </w:pPr>
            <w:r>
              <w:rPr>
                <w:rFonts w:cs="Frutiger-Light"/>
              </w:rPr>
              <w:t>V202</w:t>
            </w:r>
            <w:r w:rsidR="009E3D3C">
              <w:rPr>
                <w:rFonts w:cs="Frutiger-Light"/>
              </w:rPr>
              <w:t>4</w:t>
            </w:r>
            <w:r>
              <w:rPr>
                <w:rFonts w:cs="Frutiger-Light"/>
              </w:rPr>
              <w:t>.1</w:t>
            </w:r>
          </w:p>
        </w:tc>
        <w:tc>
          <w:tcPr>
            <w:tcW w:w="2126" w:type="dxa"/>
          </w:tcPr>
          <w:p w14:paraId="0B2757B5" w14:textId="59BD4CF2" w:rsidR="000B6E3E" w:rsidRDefault="009E3D3C" w:rsidP="00D6205B">
            <w:pPr>
              <w:autoSpaceDE w:val="0"/>
              <w:autoSpaceDN w:val="0"/>
              <w:adjustRightInd w:val="0"/>
              <w:rPr>
                <w:rFonts w:cs="Frutiger-Light"/>
              </w:rPr>
            </w:pPr>
            <w:r>
              <w:rPr>
                <w:rFonts w:cs="Frutiger-Light"/>
              </w:rPr>
              <w:t>06-05-2024</w:t>
            </w:r>
          </w:p>
        </w:tc>
        <w:tc>
          <w:tcPr>
            <w:tcW w:w="5098" w:type="dxa"/>
          </w:tcPr>
          <w:p w14:paraId="7F5C6084" w14:textId="15F78148" w:rsidR="000B6E3E" w:rsidRDefault="009E3D3C" w:rsidP="00D6205B">
            <w:pPr>
              <w:autoSpaceDE w:val="0"/>
              <w:autoSpaceDN w:val="0"/>
              <w:adjustRightInd w:val="0"/>
              <w:rPr>
                <w:rFonts w:cs="Frutiger-Light"/>
              </w:rPr>
            </w:pPr>
            <w:proofErr w:type="spellStart"/>
            <w:r>
              <w:rPr>
                <w:rFonts w:cs="Frutiger-Light"/>
              </w:rPr>
              <w:t>Eerste</w:t>
            </w:r>
            <w:proofErr w:type="spellEnd"/>
            <w:r>
              <w:rPr>
                <w:rFonts w:cs="Frutiger-Light"/>
              </w:rPr>
              <w:t xml:space="preserve"> publicatie</w:t>
            </w:r>
          </w:p>
        </w:tc>
      </w:tr>
      <w:tr w:rsidR="000B6E3E" w14:paraId="502DD1F3" w14:textId="77777777" w:rsidTr="00D6205B">
        <w:tc>
          <w:tcPr>
            <w:tcW w:w="1838" w:type="dxa"/>
          </w:tcPr>
          <w:p w14:paraId="2377F649" w14:textId="77777777" w:rsidR="000B6E3E" w:rsidRDefault="000B6E3E" w:rsidP="00D6205B">
            <w:pPr>
              <w:autoSpaceDE w:val="0"/>
              <w:autoSpaceDN w:val="0"/>
              <w:adjustRightInd w:val="0"/>
              <w:rPr>
                <w:rFonts w:cs="Frutiger-Light"/>
              </w:rPr>
            </w:pPr>
          </w:p>
        </w:tc>
        <w:tc>
          <w:tcPr>
            <w:tcW w:w="2126" w:type="dxa"/>
          </w:tcPr>
          <w:p w14:paraId="4C300584" w14:textId="77777777" w:rsidR="000B6E3E" w:rsidRDefault="000B6E3E" w:rsidP="00D6205B">
            <w:pPr>
              <w:autoSpaceDE w:val="0"/>
              <w:autoSpaceDN w:val="0"/>
              <w:adjustRightInd w:val="0"/>
              <w:rPr>
                <w:rFonts w:cs="Frutiger-Light"/>
              </w:rPr>
            </w:pPr>
          </w:p>
        </w:tc>
        <w:tc>
          <w:tcPr>
            <w:tcW w:w="5098" w:type="dxa"/>
          </w:tcPr>
          <w:p w14:paraId="69507F3A" w14:textId="77777777" w:rsidR="000B6E3E" w:rsidRDefault="000B6E3E" w:rsidP="00D6205B">
            <w:pPr>
              <w:autoSpaceDE w:val="0"/>
              <w:autoSpaceDN w:val="0"/>
              <w:adjustRightInd w:val="0"/>
              <w:rPr>
                <w:rFonts w:cs="Frutiger-Light"/>
              </w:rPr>
            </w:pPr>
          </w:p>
        </w:tc>
      </w:tr>
      <w:tr w:rsidR="000B6E3E" w14:paraId="746CB168" w14:textId="77777777" w:rsidTr="00D6205B">
        <w:tc>
          <w:tcPr>
            <w:tcW w:w="1838" w:type="dxa"/>
          </w:tcPr>
          <w:p w14:paraId="08DC371D" w14:textId="77777777" w:rsidR="000B6E3E" w:rsidRDefault="000B6E3E" w:rsidP="00D6205B">
            <w:pPr>
              <w:autoSpaceDE w:val="0"/>
              <w:autoSpaceDN w:val="0"/>
              <w:adjustRightInd w:val="0"/>
              <w:rPr>
                <w:rFonts w:cs="Frutiger-Light"/>
              </w:rPr>
            </w:pPr>
          </w:p>
        </w:tc>
        <w:tc>
          <w:tcPr>
            <w:tcW w:w="2126" w:type="dxa"/>
          </w:tcPr>
          <w:p w14:paraId="033B133A" w14:textId="77777777" w:rsidR="000B6E3E" w:rsidRDefault="000B6E3E" w:rsidP="00D6205B">
            <w:pPr>
              <w:autoSpaceDE w:val="0"/>
              <w:autoSpaceDN w:val="0"/>
              <w:adjustRightInd w:val="0"/>
              <w:rPr>
                <w:rFonts w:cs="Frutiger-Light"/>
              </w:rPr>
            </w:pPr>
          </w:p>
        </w:tc>
        <w:tc>
          <w:tcPr>
            <w:tcW w:w="5098" w:type="dxa"/>
          </w:tcPr>
          <w:p w14:paraId="0C5D5AAF" w14:textId="77777777" w:rsidR="000B6E3E" w:rsidRDefault="000B6E3E" w:rsidP="00D6205B">
            <w:pPr>
              <w:autoSpaceDE w:val="0"/>
              <w:autoSpaceDN w:val="0"/>
              <w:adjustRightInd w:val="0"/>
              <w:rPr>
                <w:rFonts w:cs="Frutiger-Light"/>
              </w:rPr>
            </w:pPr>
          </w:p>
        </w:tc>
      </w:tr>
      <w:tr w:rsidR="000B6E3E" w14:paraId="53CEBD3B" w14:textId="77777777" w:rsidTr="00D6205B">
        <w:tc>
          <w:tcPr>
            <w:tcW w:w="1838" w:type="dxa"/>
          </w:tcPr>
          <w:p w14:paraId="08DEDEB5" w14:textId="77777777" w:rsidR="000B6E3E" w:rsidRDefault="000B6E3E" w:rsidP="00D6205B">
            <w:pPr>
              <w:autoSpaceDE w:val="0"/>
              <w:autoSpaceDN w:val="0"/>
              <w:adjustRightInd w:val="0"/>
              <w:rPr>
                <w:rFonts w:cs="Frutiger-Light"/>
              </w:rPr>
            </w:pPr>
          </w:p>
        </w:tc>
        <w:tc>
          <w:tcPr>
            <w:tcW w:w="2126" w:type="dxa"/>
          </w:tcPr>
          <w:p w14:paraId="69127A94" w14:textId="77777777" w:rsidR="000B6E3E" w:rsidRDefault="000B6E3E" w:rsidP="00D6205B">
            <w:pPr>
              <w:autoSpaceDE w:val="0"/>
              <w:autoSpaceDN w:val="0"/>
              <w:adjustRightInd w:val="0"/>
              <w:rPr>
                <w:rFonts w:cs="Frutiger-Light"/>
              </w:rPr>
            </w:pPr>
          </w:p>
        </w:tc>
        <w:tc>
          <w:tcPr>
            <w:tcW w:w="5098" w:type="dxa"/>
          </w:tcPr>
          <w:p w14:paraId="04F55BC8" w14:textId="77777777" w:rsidR="000B6E3E" w:rsidRDefault="000B6E3E" w:rsidP="00D6205B">
            <w:pPr>
              <w:autoSpaceDE w:val="0"/>
              <w:autoSpaceDN w:val="0"/>
              <w:adjustRightInd w:val="0"/>
              <w:rPr>
                <w:rFonts w:cs="Frutiger-Light"/>
              </w:rPr>
            </w:pPr>
          </w:p>
        </w:tc>
      </w:tr>
      <w:tr w:rsidR="000B6E3E" w14:paraId="183D51CA" w14:textId="77777777" w:rsidTr="00D6205B">
        <w:tc>
          <w:tcPr>
            <w:tcW w:w="1838" w:type="dxa"/>
          </w:tcPr>
          <w:p w14:paraId="3D3E5567" w14:textId="77777777" w:rsidR="000B6E3E" w:rsidRDefault="000B6E3E" w:rsidP="00D6205B">
            <w:pPr>
              <w:autoSpaceDE w:val="0"/>
              <w:autoSpaceDN w:val="0"/>
              <w:adjustRightInd w:val="0"/>
              <w:rPr>
                <w:rFonts w:cs="Frutiger-Light"/>
              </w:rPr>
            </w:pPr>
          </w:p>
        </w:tc>
        <w:tc>
          <w:tcPr>
            <w:tcW w:w="2126" w:type="dxa"/>
          </w:tcPr>
          <w:p w14:paraId="1B5F2983" w14:textId="77777777" w:rsidR="000B6E3E" w:rsidRDefault="000B6E3E" w:rsidP="00D6205B">
            <w:pPr>
              <w:autoSpaceDE w:val="0"/>
              <w:autoSpaceDN w:val="0"/>
              <w:adjustRightInd w:val="0"/>
              <w:rPr>
                <w:rFonts w:cs="Frutiger-Light"/>
              </w:rPr>
            </w:pPr>
          </w:p>
        </w:tc>
        <w:tc>
          <w:tcPr>
            <w:tcW w:w="5098" w:type="dxa"/>
          </w:tcPr>
          <w:p w14:paraId="2CC838F1" w14:textId="77777777" w:rsidR="000B6E3E" w:rsidRDefault="000B6E3E" w:rsidP="00D6205B">
            <w:pPr>
              <w:autoSpaceDE w:val="0"/>
              <w:autoSpaceDN w:val="0"/>
              <w:adjustRightInd w:val="0"/>
              <w:rPr>
                <w:rFonts w:cs="Frutiger-Light"/>
              </w:rPr>
            </w:pPr>
          </w:p>
        </w:tc>
      </w:tr>
    </w:tbl>
    <w:p w14:paraId="201201B5" w14:textId="77777777" w:rsidR="000B6E3E" w:rsidRDefault="000B6E3E">
      <w:pPr>
        <w:rPr>
          <w:b/>
          <w:sz w:val="28"/>
          <w:lang w:val="nl-NL"/>
        </w:rPr>
      </w:pPr>
      <w:r>
        <w:rPr>
          <w:b/>
          <w:sz w:val="28"/>
          <w:lang w:val="nl-NL"/>
        </w:rPr>
        <w:br w:type="page"/>
      </w:r>
    </w:p>
    <w:p w14:paraId="2AF36CBB" w14:textId="0FF40935" w:rsidR="009D4D6F" w:rsidRPr="000A5C64" w:rsidRDefault="000A5C64">
      <w:pPr>
        <w:jc w:val="center"/>
        <w:rPr>
          <w:b/>
          <w:sz w:val="28"/>
          <w:lang w:val="nl-NL"/>
        </w:rPr>
      </w:pPr>
      <w:r w:rsidRPr="000A5C64">
        <w:rPr>
          <w:b/>
          <w:sz w:val="28"/>
          <w:lang w:val="nl-NL"/>
        </w:rPr>
        <w:lastRenderedPageBreak/>
        <w:t xml:space="preserve">Functieprofiel: Accountmanager </w:t>
      </w:r>
      <w:r w:rsidR="002358AF">
        <w:rPr>
          <w:b/>
          <w:sz w:val="28"/>
          <w:lang w:val="nl-NL"/>
        </w:rPr>
        <w:t>(betaald)</w:t>
      </w:r>
    </w:p>
    <w:p w14:paraId="61326DDA" w14:textId="77777777" w:rsidR="00F6505B" w:rsidRDefault="00F6505B">
      <w:pPr>
        <w:pStyle w:val="Kop2"/>
        <w:rPr>
          <w:color w:val="auto"/>
          <w:lang w:val="nl-NL"/>
        </w:rPr>
      </w:pPr>
    </w:p>
    <w:p w14:paraId="579EFEC6" w14:textId="304BA62A" w:rsidR="009D4D6F" w:rsidRPr="000A5C64" w:rsidRDefault="000A5C64">
      <w:pPr>
        <w:pStyle w:val="Kop2"/>
        <w:rPr>
          <w:color w:val="auto"/>
          <w:lang w:val="nl-NL"/>
        </w:rPr>
      </w:pPr>
      <w:r w:rsidRPr="000A5C64">
        <w:rPr>
          <w:color w:val="auto"/>
          <w:lang w:val="nl-NL"/>
        </w:rPr>
        <w:t>Omschrijving van de functie:</w:t>
      </w:r>
    </w:p>
    <w:p w14:paraId="3DC5A406" w14:textId="77777777" w:rsidR="000A5C64" w:rsidRDefault="000A5C64" w:rsidP="000A5C64">
      <w:pPr>
        <w:pStyle w:val="Lijstopsomteken"/>
        <w:numPr>
          <w:ilvl w:val="0"/>
          <w:numId w:val="0"/>
        </w:numPr>
        <w:rPr>
          <w:lang w:val="nl-NL"/>
        </w:rPr>
      </w:pPr>
    </w:p>
    <w:p w14:paraId="09A0DEA7" w14:textId="7B5424A0" w:rsidR="009D4D6F" w:rsidRPr="003003EC" w:rsidRDefault="000A5C64" w:rsidP="000A5C64">
      <w:pPr>
        <w:pStyle w:val="Lijstopsomteken"/>
        <w:numPr>
          <w:ilvl w:val="0"/>
          <w:numId w:val="0"/>
        </w:numPr>
        <w:rPr>
          <w:lang w:val="nl-NL"/>
        </w:rPr>
      </w:pPr>
      <w:r w:rsidRPr="000A5C64">
        <w:rPr>
          <w:lang w:val="nl-NL"/>
        </w:rPr>
        <w:t xml:space="preserve">De </w:t>
      </w:r>
      <w:r w:rsidR="00E166DC">
        <w:rPr>
          <w:lang w:val="nl-NL"/>
        </w:rPr>
        <w:t>a</w:t>
      </w:r>
      <w:r w:rsidRPr="000A5C64">
        <w:rPr>
          <w:lang w:val="nl-NL"/>
        </w:rPr>
        <w:t xml:space="preserve">ccountmanager is een dynamische en klantgerichte professional, verantwoordelijk voor het opbouwen en onderhouden van relaties met adverteerders en sponsoren. Deze rol vereist een sterke commerciële drive, uitstekende communicatieve vaardigheden en een diep begrip van zowel de behoeften van de klant als de mogelijkheden van de omroep. </w:t>
      </w:r>
      <w:r w:rsidRPr="003003EC">
        <w:rPr>
          <w:lang w:val="nl-NL"/>
        </w:rPr>
        <w:t xml:space="preserve">De </w:t>
      </w:r>
      <w:r w:rsidR="00E166DC">
        <w:rPr>
          <w:lang w:val="nl-NL"/>
        </w:rPr>
        <w:t>a</w:t>
      </w:r>
      <w:r w:rsidRPr="003003EC">
        <w:rPr>
          <w:lang w:val="nl-NL"/>
        </w:rPr>
        <w:t>ccountmanager is cruciaal voor het genereren van inkomsten en het ondersteunen van de groei en duurzaamheid van de omroep.</w:t>
      </w:r>
    </w:p>
    <w:p w14:paraId="7B8A75A5" w14:textId="77777777" w:rsidR="009D4D6F" w:rsidRPr="000A5C64" w:rsidRDefault="000A5C64">
      <w:pPr>
        <w:pStyle w:val="Kop2"/>
        <w:rPr>
          <w:color w:val="auto"/>
        </w:rPr>
      </w:pPr>
      <w:r w:rsidRPr="000A5C64">
        <w:rPr>
          <w:color w:val="auto"/>
        </w:rPr>
        <w:t>Taken:</w:t>
      </w:r>
    </w:p>
    <w:p w14:paraId="09D03800" w14:textId="77777777" w:rsidR="009D4D6F" w:rsidRPr="003003EC" w:rsidRDefault="000A5C64">
      <w:pPr>
        <w:pStyle w:val="Lijstopsomteken"/>
        <w:rPr>
          <w:lang w:val="nl-NL"/>
        </w:rPr>
      </w:pPr>
      <w:r w:rsidRPr="003003EC">
        <w:rPr>
          <w:lang w:val="nl-NL"/>
        </w:rPr>
        <w:t>Ontwikkelen en onderhouden van relaties met bestaande en nieuwe klanten.</w:t>
      </w:r>
    </w:p>
    <w:p w14:paraId="1401119F" w14:textId="77777777" w:rsidR="009D4D6F" w:rsidRPr="003003EC" w:rsidRDefault="000A5C64">
      <w:pPr>
        <w:pStyle w:val="Lijstopsomteken"/>
        <w:rPr>
          <w:lang w:val="nl-NL"/>
        </w:rPr>
      </w:pPr>
      <w:r w:rsidRPr="003003EC">
        <w:rPr>
          <w:lang w:val="nl-NL"/>
        </w:rPr>
        <w:t>Identificeren en aantrekken van potentiële adverteerders en sponsoren.</w:t>
      </w:r>
    </w:p>
    <w:p w14:paraId="080DCE64" w14:textId="77777777" w:rsidR="009D4D6F" w:rsidRPr="003003EC" w:rsidRDefault="000A5C64">
      <w:pPr>
        <w:pStyle w:val="Lijstopsomteken"/>
        <w:rPr>
          <w:lang w:val="nl-NL"/>
        </w:rPr>
      </w:pPr>
      <w:r w:rsidRPr="003003EC">
        <w:rPr>
          <w:lang w:val="nl-NL"/>
        </w:rPr>
        <w:t>Opstellen en onderhandelen van commerciële voorstellen en contracten.</w:t>
      </w:r>
    </w:p>
    <w:p w14:paraId="14B38CB3" w14:textId="77777777" w:rsidR="009D4D6F" w:rsidRPr="00E166DC" w:rsidRDefault="000A5C64">
      <w:pPr>
        <w:pStyle w:val="Lijstopsomteken"/>
        <w:rPr>
          <w:lang w:val="nl-NL"/>
        </w:rPr>
      </w:pPr>
      <w:r w:rsidRPr="00E166DC">
        <w:rPr>
          <w:lang w:val="nl-NL"/>
        </w:rPr>
        <w:t>Realiseren van verkoopdoelstellingen en rapporteren over verkoopresultaten.</w:t>
      </w:r>
    </w:p>
    <w:p w14:paraId="4729759C" w14:textId="77777777" w:rsidR="009D4D6F" w:rsidRPr="00E166DC" w:rsidRDefault="000A5C64">
      <w:pPr>
        <w:pStyle w:val="Lijstopsomteken"/>
        <w:rPr>
          <w:lang w:val="nl-NL"/>
        </w:rPr>
      </w:pPr>
      <w:r w:rsidRPr="00E166DC">
        <w:rPr>
          <w:lang w:val="nl-NL"/>
        </w:rPr>
        <w:t>Samenwerken met andere afdelingen om geïntegreerde mediapakketten aan te bieden.</w:t>
      </w:r>
    </w:p>
    <w:p w14:paraId="1C91BF8F" w14:textId="2B5F859C" w:rsidR="009D4D6F" w:rsidRPr="000A5C64" w:rsidRDefault="000A5C64" w:rsidP="097A9D94">
      <w:pPr>
        <w:pStyle w:val="Kop2"/>
        <w:rPr>
          <w:color w:val="auto"/>
          <w:lang w:val="nl-NL"/>
        </w:rPr>
      </w:pPr>
      <w:r w:rsidRPr="097A9D94">
        <w:rPr>
          <w:color w:val="auto"/>
          <w:lang w:val="nl-NL"/>
        </w:rPr>
        <w:t>Verantwoordelijkheden en bevoegdheden:</w:t>
      </w:r>
    </w:p>
    <w:p w14:paraId="1E6E9B48" w14:textId="77777777" w:rsidR="009D4D6F" w:rsidRDefault="000A5C64">
      <w:pPr>
        <w:pStyle w:val="Lijstopsomteken"/>
        <w:rPr>
          <w:lang w:val="nl-NL"/>
        </w:rPr>
      </w:pPr>
      <w:r w:rsidRPr="00E166DC">
        <w:rPr>
          <w:lang w:val="nl-NL"/>
        </w:rPr>
        <w:t>Verantwoordelijk voor het behalen van verkoopdoelstellingen.</w:t>
      </w:r>
    </w:p>
    <w:p w14:paraId="1CA74C36" w14:textId="75D256F0" w:rsidR="0023663A" w:rsidRPr="00E166DC" w:rsidRDefault="0023663A">
      <w:pPr>
        <w:pStyle w:val="Lijstopsomteken"/>
        <w:rPr>
          <w:lang w:val="nl-NL"/>
        </w:rPr>
      </w:pPr>
      <w:r>
        <w:rPr>
          <w:lang w:val="nl-NL"/>
        </w:rPr>
        <w:t>Geld uit de markt halen binnen de mogelijkheden van de Mediawet.</w:t>
      </w:r>
    </w:p>
    <w:p w14:paraId="1447D3D4" w14:textId="77777777" w:rsidR="009D4D6F" w:rsidRPr="00E166DC" w:rsidRDefault="000A5C64">
      <w:pPr>
        <w:pStyle w:val="Lijstopsomteken"/>
        <w:rPr>
          <w:lang w:val="nl-NL"/>
        </w:rPr>
      </w:pPr>
      <w:r w:rsidRPr="00E166DC">
        <w:rPr>
          <w:lang w:val="nl-NL"/>
        </w:rPr>
        <w:t>Beheer van klantrelaties en klanttevredenheid.</w:t>
      </w:r>
    </w:p>
    <w:p w14:paraId="2296281C" w14:textId="77777777" w:rsidR="009D4D6F" w:rsidRPr="00E166DC" w:rsidRDefault="000A5C64">
      <w:pPr>
        <w:pStyle w:val="Lijstopsomteken"/>
        <w:rPr>
          <w:lang w:val="nl-NL"/>
        </w:rPr>
      </w:pPr>
      <w:r w:rsidRPr="00E166DC">
        <w:rPr>
          <w:lang w:val="nl-NL"/>
        </w:rPr>
        <w:t>Bijdragen aan de ontwikkeling van verkoopstrategieën en -plannen.</w:t>
      </w:r>
    </w:p>
    <w:p w14:paraId="758D8792" w14:textId="77777777" w:rsidR="009D4D6F" w:rsidRPr="000A5C64" w:rsidRDefault="000A5C64" w:rsidP="097A9D94">
      <w:pPr>
        <w:pStyle w:val="Kop2"/>
        <w:rPr>
          <w:color w:val="auto"/>
          <w:lang w:val="nl-NL"/>
        </w:rPr>
      </w:pPr>
      <w:r w:rsidRPr="097A9D94">
        <w:rPr>
          <w:color w:val="auto"/>
          <w:lang w:val="nl-NL"/>
        </w:rPr>
        <w:t>Benodigde competenties:</w:t>
      </w:r>
    </w:p>
    <w:p w14:paraId="5196DE3B" w14:textId="77777777" w:rsidR="009D4D6F" w:rsidRPr="000A5C64" w:rsidRDefault="000A5C64" w:rsidP="097A9D94">
      <w:pPr>
        <w:pStyle w:val="Lijstopsomteken"/>
        <w:rPr>
          <w:lang w:val="nl-NL"/>
        </w:rPr>
      </w:pPr>
      <w:r w:rsidRPr="097A9D94">
        <w:rPr>
          <w:lang w:val="nl-NL"/>
        </w:rPr>
        <w:t>Sterke commerciële en onderhandelingsvaardigheden.</w:t>
      </w:r>
    </w:p>
    <w:p w14:paraId="23D85062" w14:textId="77777777" w:rsidR="009D4D6F" w:rsidRPr="00E166DC" w:rsidRDefault="000A5C64">
      <w:pPr>
        <w:pStyle w:val="Lijstopsomteken"/>
        <w:rPr>
          <w:lang w:val="nl-NL"/>
        </w:rPr>
      </w:pPr>
      <w:r w:rsidRPr="097A9D94">
        <w:rPr>
          <w:lang w:val="nl-NL"/>
        </w:rPr>
        <w:t>Uitstekende communicatieve vaardigheden, zowel mondeling als schriftelijk.</w:t>
      </w:r>
    </w:p>
    <w:p w14:paraId="3C907600" w14:textId="77777777" w:rsidR="009D4D6F" w:rsidRPr="00E166DC" w:rsidRDefault="000A5C64">
      <w:pPr>
        <w:pStyle w:val="Lijstopsomteken"/>
        <w:rPr>
          <w:lang w:val="nl-NL"/>
        </w:rPr>
      </w:pPr>
      <w:r w:rsidRPr="097A9D94">
        <w:rPr>
          <w:lang w:val="nl-NL"/>
        </w:rPr>
        <w:t>Kennis van media en advertentiemarkt.</w:t>
      </w:r>
    </w:p>
    <w:p w14:paraId="0D0BB2E6" w14:textId="77777777" w:rsidR="009D4D6F" w:rsidRPr="000A5C64" w:rsidRDefault="000A5C64" w:rsidP="097A9D94">
      <w:pPr>
        <w:pStyle w:val="Lijstopsomteken"/>
        <w:rPr>
          <w:lang w:val="nl-NL"/>
        </w:rPr>
      </w:pPr>
      <w:r w:rsidRPr="097A9D94">
        <w:rPr>
          <w:lang w:val="nl-NL"/>
        </w:rPr>
        <w:t>Proactieve en klantgerichte instelling.</w:t>
      </w:r>
    </w:p>
    <w:p w14:paraId="14DACD51" w14:textId="77777777" w:rsidR="009D4D6F" w:rsidRPr="00E166DC" w:rsidRDefault="000A5C64">
      <w:pPr>
        <w:pStyle w:val="Lijstopsomteken"/>
        <w:rPr>
          <w:lang w:val="nl-NL"/>
        </w:rPr>
      </w:pPr>
      <w:r w:rsidRPr="097A9D94">
        <w:rPr>
          <w:lang w:val="nl-NL"/>
        </w:rPr>
        <w:t>Vermogen om zelfstandig te werken en initiatief te nemen.</w:t>
      </w:r>
    </w:p>
    <w:p w14:paraId="290352E6" w14:textId="77777777" w:rsidR="009D4D6F" w:rsidRPr="000A5C64" w:rsidRDefault="000A5C64" w:rsidP="097A9D94">
      <w:pPr>
        <w:pStyle w:val="Kop2"/>
        <w:rPr>
          <w:color w:val="auto"/>
          <w:lang w:val="nl-NL"/>
        </w:rPr>
      </w:pPr>
      <w:r w:rsidRPr="097A9D94">
        <w:rPr>
          <w:color w:val="auto"/>
          <w:lang w:val="nl-NL"/>
        </w:rPr>
        <w:t>Minimale werkervaring en opleidingsniveau:</w:t>
      </w:r>
    </w:p>
    <w:p w14:paraId="7F901D6A" w14:textId="77777777" w:rsidR="009D4D6F" w:rsidRPr="00E166DC" w:rsidRDefault="000A5C64">
      <w:pPr>
        <w:pStyle w:val="Lijstopsomteken"/>
        <w:rPr>
          <w:lang w:val="nl-NL"/>
        </w:rPr>
      </w:pPr>
      <w:r w:rsidRPr="097A9D94">
        <w:rPr>
          <w:lang w:val="nl-NL"/>
        </w:rPr>
        <w:t>Minimaal 2 jaar ervaring in een commerciële of verkoopfunctie.</w:t>
      </w:r>
    </w:p>
    <w:p w14:paraId="56C55FDF" w14:textId="7F3EC7D5" w:rsidR="009D4D6F" w:rsidRPr="00E166DC" w:rsidRDefault="000A5C64">
      <w:pPr>
        <w:pStyle w:val="Lijstopsomteken"/>
        <w:rPr>
          <w:lang w:val="nl-NL"/>
        </w:rPr>
      </w:pPr>
      <w:r w:rsidRPr="097A9D94">
        <w:rPr>
          <w:lang w:val="nl-NL"/>
        </w:rPr>
        <w:t>HBO</w:t>
      </w:r>
      <w:r w:rsidR="7635D217" w:rsidRPr="097A9D94">
        <w:rPr>
          <w:lang w:val="nl-NL"/>
        </w:rPr>
        <w:t>-</w:t>
      </w:r>
      <w:r w:rsidRPr="097A9D94">
        <w:rPr>
          <w:lang w:val="nl-NL"/>
        </w:rPr>
        <w:t>opleidingsniveau in commerciële economie, bedrijfskunde of vergelijkbaar.</w:t>
      </w:r>
    </w:p>
    <w:p w14:paraId="6CFBCB4C" w14:textId="77777777" w:rsidR="009D4D6F" w:rsidRPr="000A5C64" w:rsidRDefault="000A5C64" w:rsidP="097A9D94">
      <w:pPr>
        <w:pStyle w:val="Kop2"/>
        <w:rPr>
          <w:color w:val="auto"/>
          <w:lang w:val="nl-NL"/>
        </w:rPr>
      </w:pPr>
      <w:r w:rsidRPr="097A9D94">
        <w:rPr>
          <w:color w:val="auto"/>
          <w:lang w:val="nl-NL"/>
        </w:rPr>
        <w:t>Arbeidsvoorwaarden:</w:t>
      </w:r>
    </w:p>
    <w:p w14:paraId="12B301EC" w14:textId="0672FC84" w:rsidR="009D4D6F" w:rsidRPr="00E166DC" w:rsidRDefault="000A5C64">
      <w:pPr>
        <w:pStyle w:val="Lijstopsomteken"/>
        <w:rPr>
          <w:lang w:val="nl-NL"/>
        </w:rPr>
      </w:pPr>
      <w:r w:rsidRPr="097A9D94">
        <w:rPr>
          <w:lang w:val="nl-NL"/>
        </w:rPr>
        <w:t xml:space="preserve">[Aantal uren en specifieke voorwaarden </w:t>
      </w:r>
      <w:r w:rsidR="00E622B8" w:rsidRPr="097A9D94">
        <w:rPr>
          <w:lang w:val="nl-NL"/>
        </w:rPr>
        <w:t>invullen</w:t>
      </w:r>
      <w:r w:rsidRPr="097A9D94">
        <w:rPr>
          <w:lang w:val="nl-NL"/>
        </w:rPr>
        <w:t>]</w:t>
      </w:r>
    </w:p>
    <w:sectPr w:rsidR="009D4D6F" w:rsidRPr="00E166DC" w:rsidSect="00C32E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411317240">
    <w:abstractNumId w:val="8"/>
  </w:num>
  <w:num w:numId="2" w16cid:durableId="227619978">
    <w:abstractNumId w:val="6"/>
  </w:num>
  <w:num w:numId="3" w16cid:durableId="1962300196">
    <w:abstractNumId w:val="5"/>
  </w:num>
  <w:num w:numId="4" w16cid:durableId="38479195">
    <w:abstractNumId w:val="4"/>
  </w:num>
  <w:num w:numId="5" w16cid:durableId="1919823196">
    <w:abstractNumId w:val="7"/>
  </w:num>
  <w:num w:numId="6" w16cid:durableId="298847899">
    <w:abstractNumId w:val="3"/>
  </w:num>
  <w:num w:numId="7" w16cid:durableId="10843015">
    <w:abstractNumId w:val="2"/>
  </w:num>
  <w:num w:numId="8" w16cid:durableId="474374376">
    <w:abstractNumId w:val="1"/>
  </w:num>
  <w:num w:numId="9" w16cid:durableId="1817260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A5C64"/>
    <w:rsid w:val="000B6E3E"/>
    <w:rsid w:val="0015074B"/>
    <w:rsid w:val="002358AF"/>
    <w:rsid w:val="0023663A"/>
    <w:rsid w:val="0029639D"/>
    <w:rsid w:val="003003EC"/>
    <w:rsid w:val="00326F90"/>
    <w:rsid w:val="009D4D6F"/>
    <w:rsid w:val="009E3D3C"/>
    <w:rsid w:val="00A744F9"/>
    <w:rsid w:val="00AA1D8D"/>
    <w:rsid w:val="00B47730"/>
    <w:rsid w:val="00C32E1D"/>
    <w:rsid w:val="00CB0664"/>
    <w:rsid w:val="00D01B51"/>
    <w:rsid w:val="00E166DC"/>
    <w:rsid w:val="00E31842"/>
    <w:rsid w:val="00E622B8"/>
    <w:rsid w:val="00F6505B"/>
    <w:rsid w:val="00FC693F"/>
    <w:rsid w:val="097A9D94"/>
    <w:rsid w:val="27F9D9F0"/>
    <w:rsid w:val="5B6A98BF"/>
    <w:rsid w:val="7635D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65F5A-580E-414E-BAD0-B08329034D8A}">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B6A573A1-64ED-4DB6-80F5-9B1C2E423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80A4E-9414-4C46-986E-5B2191977E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1966</Characters>
  <Application>Microsoft Office Word</Application>
  <DocSecurity>0</DocSecurity>
  <Lines>16</Lines>
  <Paragraphs>4</Paragraphs>
  <ScaleCrop>false</ScaleCrop>
  <Manager/>
  <Company/>
  <LinksUpToDate>false</LinksUpToDate>
  <CharactersWithSpaces>2319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 | NLPO</cp:lastModifiedBy>
  <cp:revision>11</cp:revision>
  <dcterms:created xsi:type="dcterms:W3CDTF">2013-12-23T23:15:00Z</dcterms:created>
  <dcterms:modified xsi:type="dcterms:W3CDTF">2024-05-06T18:23:00Z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