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32193" w14:textId="514E1FE4" w:rsidR="00F23CF9" w:rsidRPr="00645703" w:rsidRDefault="00F23CF9" w:rsidP="00F23CF9">
      <w:pPr>
        <w:rPr>
          <w:b/>
          <w:bCs/>
          <w:color w:val="000000" w:themeColor="text1"/>
          <w:sz w:val="28"/>
          <w:szCs w:val="28"/>
        </w:rPr>
      </w:pPr>
      <w:r w:rsidRPr="00645703">
        <w:rPr>
          <w:noProof/>
          <w:color w:val="000000" w:themeColor="text1"/>
          <w:lang w:eastAsia="nl-NL"/>
        </w:rPr>
        <w:drawing>
          <wp:anchor distT="0" distB="0" distL="114300" distR="114300" simplePos="0" relativeHeight="251661312" behindDoc="0" locked="0" layoutInCell="1" allowOverlap="1" wp14:anchorId="49BAB7E1" wp14:editId="1B2D1C2A">
            <wp:simplePos x="0" y="0"/>
            <wp:positionH relativeFrom="column">
              <wp:posOffset>5314950</wp:posOffset>
            </wp:positionH>
            <wp:positionV relativeFrom="paragraph">
              <wp:posOffset>-742950</wp:posOffset>
            </wp:positionV>
            <wp:extent cx="1169670" cy="807238"/>
            <wp:effectExtent l="0" t="0" r="0" b="5715"/>
            <wp:wrapNone/>
            <wp:docPr id="617232294" name="Afbeelding 6172322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5703">
        <w:rPr>
          <w:b/>
          <w:bCs/>
          <w:color w:val="000000" w:themeColor="text1"/>
          <w:sz w:val="28"/>
          <w:szCs w:val="28"/>
        </w:rPr>
        <w:t xml:space="preserve">Model </w:t>
      </w:r>
      <w:r w:rsidR="00467637" w:rsidRPr="00645703">
        <w:rPr>
          <w:b/>
          <w:bCs/>
          <w:color w:val="000000" w:themeColor="text1"/>
          <w:sz w:val="28"/>
          <w:szCs w:val="28"/>
        </w:rPr>
        <w:t>meerjarenbeleidsplan</w:t>
      </w:r>
    </w:p>
    <w:p w14:paraId="245BF984" w14:textId="77777777" w:rsidR="00F23CF9" w:rsidRPr="00645703" w:rsidRDefault="00F23CF9" w:rsidP="00F23CF9">
      <w:pPr>
        <w:rPr>
          <w:b/>
          <w:bCs/>
          <w:color w:val="000000" w:themeColor="text1"/>
          <w:sz w:val="28"/>
          <w:szCs w:val="28"/>
        </w:rPr>
      </w:pPr>
    </w:p>
    <w:p w14:paraId="7780131E" w14:textId="77777777" w:rsidR="00F23CF9" w:rsidRPr="00645703" w:rsidRDefault="00F23CF9" w:rsidP="00F23CF9">
      <w:pPr>
        <w:rPr>
          <w:rFonts w:cstheme="minorHAnsi"/>
          <w:b/>
          <w:bCs/>
          <w:color w:val="000000" w:themeColor="text1"/>
        </w:rPr>
      </w:pPr>
      <w:r w:rsidRPr="00645703">
        <w:rPr>
          <w:rFonts w:cstheme="minorHAnsi"/>
          <w:b/>
          <w:bCs/>
          <w:color w:val="000000" w:themeColor="text1"/>
        </w:rPr>
        <w:t>Inleiding</w:t>
      </w:r>
    </w:p>
    <w:p w14:paraId="46C7FA64" w14:textId="31882274" w:rsidR="00467637" w:rsidRPr="00645703" w:rsidRDefault="00467637" w:rsidP="00F23CF9">
      <w:pPr>
        <w:rPr>
          <w:rFonts w:cstheme="minorHAnsi"/>
          <w:color w:val="000000" w:themeColor="text1"/>
        </w:rPr>
      </w:pPr>
      <w:r w:rsidRPr="00645703">
        <w:rPr>
          <w:rFonts w:cstheme="minorHAnsi"/>
          <w:color w:val="000000" w:themeColor="text1"/>
        </w:rPr>
        <w:t xml:space="preserve">Bij het vormen van een streekomroep in samenwerking met anderen omroepen, of wanneer er een compleet nieuwe omroep wordt opgericht, is het verstandig een bedrijfsplan op te stellen. Hiervoor biedt de NLPO een model aan op de website. </w:t>
      </w:r>
      <w:r w:rsidR="00AE67AE" w:rsidRPr="00645703">
        <w:rPr>
          <w:rFonts w:cstheme="minorHAnsi"/>
          <w:color w:val="000000" w:themeColor="text1"/>
        </w:rPr>
        <w:t>Vervolgens maak</w:t>
      </w:r>
      <w:r w:rsidR="00970BE6" w:rsidRPr="00645703">
        <w:rPr>
          <w:rFonts w:cstheme="minorHAnsi"/>
          <w:color w:val="000000" w:themeColor="text1"/>
        </w:rPr>
        <w:t xml:space="preserve">t de </w:t>
      </w:r>
      <w:r w:rsidR="0096304B" w:rsidRPr="00645703">
        <w:rPr>
          <w:rFonts w:cstheme="minorHAnsi"/>
          <w:color w:val="000000" w:themeColor="text1"/>
        </w:rPr>
        <w:t>(streek)</w:t>
      </w:r>
      <w:r w:rsidR="00970BE6" w:rsidRPr="00645703">
        <w:rPr>
          <w:rFonts w:cstheme="minorHAnsi"/>
          <w:color w:val="000000" w:themeColor="text1"/>
        </w:rPr>
        <w:t xml:space="preserve">omroep </w:t>
      </w:r>
      <w:r w:rsidR="00AE67AE" w:rsidRPr="00645703">
        <w:rPr>
          <w:rFonts w:cstheme="minorHAnsi"/>
          <w:color w:val="000000" w:themeColor="text1"/>
        </w:rPr>
        <w:t>elk jaar een nieuw jaarplan conform de gestelde doelen en wordt er in het jaarverslag teruggeblikt op het afgelopen jaar.</w:t>
      </w:r>
      <w:r w:rsidR="0086034E" w:rsidRPr="00645703">
        <w:rPr>
          <w:rFonts w:cstheme="minorHAnsi"/>
          <w:color w:val="000000" w:themeColor="text1"/>
        </w:rPr>
        <w:t xml:space="preserve"> Maar elke vijf jaar wordt de aanwijzing opnieuw toegekend en ontstaat er automatisch een moment om </w:t>
      </w:r>
      <w:r w:rsidR="006E0274">
        <w:rPr>
          <w:rFonts w:cstheme="minorHAnsi"/>
          <w:color w:val="000000" w:themeColor="text1"/>
        </w:rPr>
        <w:t>goed</w:t>
      </w:r>
      <w:r w:rsidR="0086034E" w:rsidRPr="00645703">
        <w:rPr>
          <w:rFonts w:cstheme="minorHAnsi"/>
          <w:color w:val="000000" w:themeColor="text1"/>
        </w:rPr>
        <w:t xml:space="preserve"> na te denken over de toekomst. Waar staat de omroep aan het einde van de volgende toewijzing, en hoe werkt de omroep hiernaartoe?</w:t>
      </w:r>
    </w:p>
    <w:p w14:paraId="51E0463B" w14:textId="77777777" w:rsidR="0086034E" w:rsidRPr="00645703" w:rsidRDefault="0086034E" w:rsidP="00F23CF9">
      <w:pPr>
        <w:rPr>
          <w:rFonts w:cstheme="minorHAnsi"/>
          <w:color w:val="000000" w:themeColor="text1"/>
        </w:rPr>
      </w:pPr>
    </w:p>
    <w:p w14:paraId="17350CB2" w14:textId="0E34FEB4" w:rsidR="00F23CF9" w:rsidRPr="00645703" w:rsidRDefault="0086034E" w:rsidP="00A350A0">
      <w:pPr>
        <w:rPr>
          <w:rFonts w:cstheme="minorHAnsi"/>
          <w:color w:val="000000" w:themeColor="text1"/>
        </w:rPr>
      </w:pPr>
      <w:r w:rsidRPr="00645703">
        <w:rPr>
          <w:rFonts w:cstheme="minorHAnsi"/>
          <w:color w:val="000000" w:themeColor="text1"/>
        </w:rPr>
        <w:t>Het meerjarenbeleidsplan</w:t>
      </w:r>
      <w:r w:rsidR="009E345B">
        <w:rPr>
          <w:rFonts w:cstheme="minorHAnsi"/>
          <w:color w:val="000000" w:themeColor="text1"/>
        </w:rPr>
        <w:t xml:space="preserve"> helpt</w:t>
      </w:r>
      <w:r w:rsidRPr="00645703">
        <w:rPr>
          <w:rFonts w:cstheme="minorHAnsi"/>
          <w:color w:val="000000" w:themeColor="text1"/>
        </w:rPr>
        <w:t xml:space="preserve"> hierbij. </w:t>
      </w:r>
      <w:r w:rsidR="0026441D" w:rsidRPr="00645703">
        <w:rPr>
          <w:rFonts w:cstheme="minorHAnsi"/>
          <w:color w:val="000000" w:themeColor="text1"/>
        </w:rPr>
        <w:t>Het dwingt (opnieuw) na te denken over de positie van de omroep in het lokale medialandschap. Waar is de omroep sterk in en kan het zich nog beter in de streek verankeren, welke dingen kan het misschien beter laten schieten</w:t>
      </w:r>
      <w:r w:rsidR="00A82800" w:rsidRPr="00645703">
        <w:rPr>
          <w:rFonts w:cstheme="minorHAnsi"/>
          <w:color w:val="000000" w:themeColor="text1"/>
        </w:rPr>
        <w:t xml:space="preserve"> of waar is meer aandacht voor nodig? </w:t>
      </w:r>
      <w:r w:rsidR="002C08C4" w:rsidRPr="00645703">
        <w:rPr>
          <w:rFonts w:cstheme="minorHAnsi"/>
          <w:color w:val="000000" w:themeColor="text1"/>
        </w:rPr>
        <w:t>En</w:t>
      </w:r>
      <w:r w:rsidR="005D0C63" w:rsidRPr="00645703">
        <w:rPr>
          <w:rFonts w:cstheme="minorHAnsi"/>
          <w:color w:val="000000" w:themeColor="text1"/>
        </w:rPr>
        <w:t xml:space="preserve"> hoe zien de financiën er de komende vijf jaar uit? Op basis hiervan kunnen er doelen (bij)gesteld worden</w:t>
      </w:r>
      <w:r w:rsidR="00A350A0" w:rsidRPr="00645703">
        <w:rPr>
          <w:rFonts w:cstheme="minorHAnsi"/>
          <w:color w:val="000000" w:themeColor="text1"/>
        </w:rPr>
        <w:t xml:space="preserve"> en hier moet de organisatie mogelijk op aangepast worden in de nabije toekomst.</w:t>
      </w:r>
    </w:p>
    <w:p w14:paraId="52A22E16" w14:textId="77777777" w:rsidR="00A350A0" w:rsidRPr="00645703" w:rsidRDefault="00A350A0" w:rsidP="00A350A0">
      <w:pPr>
        <w:rPr>
          <w:rFonts w:cstheme="minorHAnsi"/>
          <w:color w:val="000000" w:themeColor="text1"/>
        </w:rPr>
      </w:pPr>
    </w:p>
    <w:p w14:paraId="4061A4BA" w14:textId="2773A22A" w:rsidR="00F23CF9" w:rsidRPr="00645703" w:rsidRDefault="000D0668" w:rsidP="00416ACD">
      <w:pPr>
        <w:rPr>
          <w:rFonts w:cstheme="minorHAnsi"/>
          <w:b/>
          <w:bCs/>
          <w:color w:val="000000" w:themeColor="text1"/>
        </w:rPr>
      </w:pPr>
      <w:r w:rsidRPr="00645703">
        <w:rPr>
          <w:rFonts w:cstheme="minorHAnsi"/>
          <w:color w:val="000000" w:themeColor="text1"/>
        </w:rPr>
        <w:t xml:space="preserve">In dit model zijn vrijwel alle </w:t>
      </w:r>
      <w:r w:rsidR="00317BEA" w:rsidRPr="00645703">
        <w:rPr>
          <w:rFonts w:cstheme="minorHAnsi"/>
          <w:color w:val="000000" w:themeColor="text1"/>
        </w:rPr>
        <w:t xml:space="preserve">zaken waarover nagedacht zou moeten worden opgenomen. Soms is iets niet van toepassing op jouw streekomroep, of zou het juist uitgebreider behandeld moeten worden dan het model voorschrijft. Dit is uiteraard geen probleem, dit model helpt </w:t>
      </w:r>
      <w:r w:rsidR="00237AD3" w:rsidRPr="00645703">
        <w:rPr>
          <w:rFonts w:cstheme="minorHAnsi"/>
          <w:color w:val="000000" w:themeColor="text1"/>
        </w:rPr>
        <w:t xml:space="preserve">met </w:t>
      </w:r>
      <w:r w:rsidR="00282EC3" w:rsidRPr="00645703">
        <w:rPr>
          <w:rFonts w:cstheme="minorHAnsi"/>
          <w:color w:val="000000" w:themeColor="text1"/>
        </w:rPr>
        <w:t>de</w:t>
      </w:r>
      <w:r w:rsidR="00237AD3" w:rsidRPr="00645703">
        <w:rPr>
          <w:rFonts w:cstheme="minorHAnsi"/>
          <w:color w:val="000000" w:themeColor="text1"/>
        </w:rPr>
        <w:t xml:space="preserve"> basis, geeft suggesties en zet aan tot nadenken over onderdelen. Hoe het uiteindelijk toegepast wordt maakt met een goede onderbouwing uiteraard niet uit.</w:t>
      </w:r>
    </w:p>
    <w:p w14:paraId="5BC3899B" w14:textId="58441922" w:rsidR="00221FA8" w:rsidRPr="00645703" w:rsidRDefault="00221FA8" w:rsidP="00F23CF9">
      <w:pPr>
        <w:rPr>
          <w:rFonts w:cstheme="minorHAnsi"/>
          <w:color w:val="000000" w:themeColor="text1"/>
        </w:rPr>
      </w:pPr>
    </w:p>
    <w:p w14:paraId="52F39B68" w14:textId="6C189D8B" w:rsidR="00911C8D" w:rsidRPr="00645703" w:rsidRDefault="00A350A0" w:rsidP="00F23CF9">
      <w:pPr>
        <w:rPr>
          <w:rFonts w:cstheme="minorHAnsi"/>
          <w:color w:val="000000" w:themeColor="text1"/>
        </w:rPr>
      </w:pPr>
      <w:r w:rsidRPr="00645703">
        <w:rPr>
          <w:rFonts w:cstheme="minorHAnsi"/>
          <w:color w:val="000000" w:themeColor="text1"/>
        </w:rPr>
        <w:t xml:space="preserve">Vergeet niet de medewerkers van de omroep te betrekken bij de plannen. Het kan nooit naar ieders wens zijn, maar </w:t>
      </w:r>
      <w:r w:rsidR="00DB60E5" w:rsidRPr="00645703">
        <w:rPr>
          <w:rFonts w:cstheme="minorHAnsi"/>
          <w:color w:val="000000" w:themeColor="text1"/>
        </w:rPr>
        <w:t>betrokkenheid versterkt het ‘ons</w:t>
      </w:r>
      <w:r w:rsidR="000F2879">
        <w:rPr>
          <w:rFonts w:cstheme="minorHAnsi"/>
          <w:color w:val="000000" w:themeColor="text1"/>
        </w:rPr>
        <w:t xml:space="preserve"> </w:t>
      </w:r>
      <w:r w:rsidR="00DB60E5" w:rsidRPr="00645703">
        <w:rPr>
          <w:rFonts w:cstheme="minorHAnsi"/>
          <w:color w:val="000000" w:themeColor="text1"/>
        </w:rPr>
        <w:t xml:space="preserve">gevoel’ en kan helpen in de realisatie van de doelen. </w:t>
      </w:r>
    </w:p>
    <w:p w14:paraId="512F03B4" w14:textId="77777777" w:rsidR="00911C8D" w:rsidRPr="00645703" w:rsidRDefault="00911C8D" w:rsidP="00F23CF9">
      <w:pPr>
        <w:rPr>
          <w:rFonts w:cstheme="minorHAnsi"/>
          <w:color w:val="000000" w:themeColor="text1"/>
        </w:rPr>
      </w:pPr>
    </w:p>
    <w:p w14:paraId="11FFAB1C" w14:textId="221BF3D8" w:rsidR="00911C8D" w:rsidRPr="00645703" w:rsidRDefault="00911C8D" w:rsidP="00F23CF9">
      <w:pPr>
        <w:rPr>
          <w:rFonts w:cstheme="minorHAnsi"/>
          <w:color w:val="000000" w:themeColor="text1"/>
        </w:rPr>
      </w:pPr>
      <w:r w:rsidRPr="00645703">
        <w:rPr>
          <w:rFonts w:cstheme="minorHAnsi"/>
          <w:color w:val="000000" w:themeColor="text1"/>
        </w:rPr>
        <w:t>Voorbeelden van meerjarenbeleidsplannen kun je o.a. vinden bij collega (streek)omroepen, maar ook de RPO en de NPO beschikken hierover.</w:t>
      </w:r>
      <w:r w:rsidR="00A8095E" w:rsidRPr="00645703">
        <w:rPr>
          <w:rFonts w:cstheme="minorHAnsi"/>
          <w:color w:val="000000" w:themeColor="text1"/>
        </w:rPr>
        <w:t xml:space="preserve"> Verder </w:t>
      </w:r>
      <w:r w:rsidR="00582E09" w:rsidRPr="00645703">
        <w:rPr>
          <w:rFonts w:cstheme="minorHAnsi"/>
          <w:color w:val="000000" w:themeColor="text1"/>
        </w:rPr>
        <w:t>verdient</w:t>
      </w:r>
      <w:r w:rsidR="00A8095E" w:rsidRPr="00645703">
        <w:rPr>
          <w:rFonts w:cstheme="minorHAnsi"/>
          <w:color w:val="000000" w:themeColor="text1"/>
        </w:rPr>
        <w:t xml:space="preserve"> het aanbeveling het meerjarenbeleidsplan </w:t>
      </w:r>
      <w:r w:rsidR="00992C0C" w:rsidRPr="00645703">
        <w:rPr>
          <w:rFonts w:cstheme="minorHAnsi"/>
          <w:color w:val="000000" w:themeColor="text1"/>
        </w:rPr>
        <w:t>(in een aantrekkelijke layout) op de website te publiceren.</w:t>
      </w:r>
    </w:p>
    <w:p w14:paraId="4C78AD81" w14:textId="77777777" w:rsidR="00911C8D" w:rsidRPr="00645703" w:rsidRDefault="00911C8D" w:rsidP="00F23CF9">
      <w:pPr>
        <w:rPr>
          <w:rFonts w:cstheme="minorHAnsi"/>
          <w:b/>
          <w:bCs/>
          <w:color w:val="000000" w:themeColor="text1"/>
        </w:rPr>
      </w:pPr>
    </w:p>
    <w:p w14:paraId="0160DABD" w14:textId="417420C5" w:rsidR="00F23CF9" w:rsidRDefault="00F23CF9" w:rsidP="00F23CF9">
      <w:pPr>
        <w:rPr>
          <w:rFonts w:cstheme="minorHAnsi"/>
          <w:color w:val="000000" w:themeColor="text1"/>
        </w:rPr>
      </w:pPr>
      <w:r w:rsidRPr="00645703">
        <w:rPr>
          <w:rFonts w:cstheme="minorHAnsi"/>
          <w:color w:val="000000" w:themeColor="text1"/>
        </w:rPr>
        <w:t xml:space="preserve">Veel succes met het opstellen van </w:t>
      </w:r>
      <w:r w:rsidR="00416ACD" w:rsidRPr="00645703">
        <w:rPr>
          <w:rFonts w:cstheme="minorHAnsi"/>
          <w:color w:val="000000" w:themeColor="text1"/>
        </w:rPr>
        <w:t xml:space="preserve">jullie </w:t>
      </w:r>
      <w:r w:rsidR="00DB60E5" w:rsidRPr="00645703">
        <w:rPr>
          <w:rFonts w:cstheme="minorHAnsi"/>
          <w:color w:val="000000" w:themeColor="text1"/>
        </w:rPr>
        <w:t>meerjarenbeleidsplan</w:t>
      </w:r>
      <w:r w:rsidRPr="00645703">
        <w:rPr>
          <w:rFonts w:cstheme="minorHAnsi"/>
          <w:color w:val="000000" w:themeColor="text1"/>
        </w:rPr>
        <w:t xml:space="preserve">. </w:t>
      </w:r>
      <w:r w:rsidR="00416ACD" w:rsidRPr="00645703">
        <w:rPr>
          <w:rFonts w:cstheme="minorHAnsi"/>
          <w:color w:val="000000" w:themeColor="text1"/>
        </w:rPr>
        <w:t>Als er vragen zijn, neem dan gerust contact op met het NLPO-bureau. We helpen je graag verder!</w:t>
      </w:r>
    </w:p>
    <w:p w14:paraId="78D1C50D" w14:textId="77777777" w:rsidR="006B60BE" w:rsidRDefault="006B60BE" w:rsidP="00F23CF9">
      <w:pPr>
        <w:rPr>
          <w:rFonts w:cstheme="minorHAnsi"/>
          <w:color w:val="000000" w:themeColor="text1"/>
        </w:rPr>
      </w:pPr>
    </w:p>
    <w:p w14:paraId="5EB1A134" w14:textId="46AE4E03" w:rsidR="006B60BE" w:rsidRPr="006B60BE" w:rsidRDefault="006B60BE" w:rsidP="00F23CF9">
      <w:pPr>
        <w:rPr>
          <w:rFonts w:cstheme="minorHAnsi"/>
          <w:i/>
          <w:iCs/>
          <w:color w:val="000000" w:themeColor="text1"/>
        </w:rPr>
      </w:pPr>
      <w:r w:rsidRPr="006B60BE">
        <w:rPr>
          <w:rFonts w:cstheme="minorHAnsi"/>
          <w:i/>
          <w:iCs/>
          <w:color w:val="000000" w:themeColor="text1"/>
        </w:rPr>
        <w:t>Let op: vanaf 2027 schrijven omroepen zich in op een concessie om een aanwijziging te krijgen. Dit is vergelijkbaar met een meerjarenbeleidsplan. Naar verwachting wordt in de tweede helft van 2026 duidelijk hoe dit eruit zal komen te zien.</w:t>
      </w:r>
    </w:p>
    <w:p w14:paraId="7F1E9B82" w14:textId="77777777" w:rsidR="00D53A18" w:rsidRDefault="00D53A18" w:rsidP="00D53A18">
      <w:pPr>
        <w:rPr>
          <w:rFonts w:cstheme="minorHAnsi"/>
        </w:rPr>
      </w:pPr>
    </w:p>
    <w:tbl>
      <w:tblPr>
        <w:tblStyle w:val="Tabelraster"/>
        <w:tblW w:w="0" w:type="auto"/>
        <w:tblLook w:val="04A0" w:firstRow="1" w:lastRow="0" w:firstColumn="1" w:lastColumn="0" w:noHBand="0" w:noVBand="1"/>
      </w:tblPr>
      <w:tblGrid>
        <w:gridCol w:w="4673"/>
        <w:gridCol w:w="4294"/>
      </w:tblGrid>
      <w:tr w:rsidR="00D53A18" w14:paraId="441DFF08" w14:textId="77777777" w:rsidTr="006F1D80">
        <w:tc>
          <w:tcPr>
            <w:tcW w:w="4673" w:type="dxa"/>
          </w:tcPr>
          <w:p w14:paraId="5440D1C5" w14:textId="77777777" w:rsidR="00D53A18" w:rsidRDefault="00D53A18" w:rsidP="006F1D80">
            <w:pPr>
              <w:rPr>
                <w:rFonts w:cstheme="minorHAnsi"/>
              </w:rPr>
            </w:pPr>
            <w:r>
              <w:rPr>
                <w:rFonts w:cstheme="minorHAnsi"/>
                <w:b/>
                <w:bCs/>
              </w:rPr>
              <w:t>Ieder</w:t>
            </w:r>
            <w:r w:rsidRPr="00544776">
              <w:rPr>
                <w:rFonts w:cstheme="minorHAnsi"/>
                <w:b/>
                <w:bCs/>
              </w:rPr>
              <w:t xml:space="preserve"> jaar:</w:t>
            </w:r>
            <w:r w:rsidRPr="00544776">
              <w:rPr>
                <w:rFonts w:cstheme="minorHAnsi"/>
                <w:b/>
                <w:bCs/>
              </w:rPr>
              <w:br/>
            </w:r>
            <w:r>
              <w:rPr>
                <w:rFonts w:cstheme="minorHAnsi"/>
              </w:rPr>
              <w:t>- Jaarverslag voorgaande jaar (medio april)</w:t>
            </w:r>
          </w:p>
          <w:p w14:paraId="55BC6308" w14:textId="77777777" w:rsidR="00D53A18" w:rsidRDefault="00D53A18" w:rsidP="006F1D80">
            <w:pPr>
              <w:rPr>
                <w:rFonts w:cstheme="minorHAnsi"/>
              </w:rPr>
            </w:pPr>
            <w:r>
              <w:rPr>
                <w:rFonts w:cstheme="minorHAnsi"/>
              </w:rPr>
              <w:t>- Jaarplan volgend jaar (medio mei/juni)</w:t>
            </w:r>
          </w:p>
          <w:p w14:paraId="37301C66" w14:textId="77777777" w:rsidR="00D53A18" w:rsidRDefault="00D53A18" w:rsidP="006F1D80">
            <w:pPr>
              <w:rPr>
                <w:rFonts w:cstheme="minorHAnsi"/>
              </w:rPr>
            </w:pPr>
            <w:r>
              <w:rPr>
                <w:rFonts w:cstheme="minorHAnsi"/>
              </w:rPr>
              <w:t>- Begroting volgend jaar (medio mei/juni)</w:t>
            </w:r>
          </w:p>
          <w:p w14:paraId="4BBE3D83" w14:textId="77777777" w:rsidR="00D53A18" w:rsidRDefault="00D53A18" w:rsidP="006F1D80">
            <w:pPr>
              <w:rPr>
                <w:rFonts w:cstheme="minorHAnsi"/>
              </w:rPr>
            </w:pPr>
            <w:r>
              <w:rPr>
                <w:rFonts w:cstheme="minorHAnsi"/>
              </w:rPr>
              <w:t>- Media-aanbodbeleid (voor aanvang nieuw seizoen)</w:t>
            </w:r>
          </w:p>
        </w:tc>
        <w:tc>
          <w:tcPr>
            <w:tcW w:w="4294" w:type="dxa"/>
          </w:tcPr>
          <w:p w14:paraId="5C4A96DE" w14:textId="77777777" w:rsidR="00D53A18" w:rsidRPr="00E80737" w:rsidRDefault="00D53A18" w:rsidP="006F1D80">
            <w:pPr>
              <w:rPr>
                <w:rFonts w:cstheme="minorHAnsi"/>
                <w:b/>
                <w:bCs/>
              </w:rPr>
            </w:pPr>
            <w:r w:rsidRPr="00E80737">
              <w:rPr>
                <w:rFonts w:cstheme="minorHAnsi"/>
                <w:b/>
                <w:bCs/>
              </w:rPr>
              <w:t>Iedere 5 jaar:</w:t>
            </w:r>
          </w:p>
          <w:p w14:paraId="348A990B" w14:textId="77777777" w:rsidR="00D53A18" w:rsidRDefault="00D53A18" w:rsidP="006F1D80">
            <w:pPr>
              <w:rPr>
                <w:rFonts w:cstheme="minorHAnsi"/>
              </w:rPr>
            </w:pPr>
            <w:r>
              <w:rPr>
                <w:rFonts w:cstheme="minorHAnsi"/>
              </w:rPr>
              <w:t>- Meerjarenbeleidsplan en meerjarenbegroting (jaar voorafgaand aan nieuwe periode)</w:t>
            </w:r>
          </w:p>
        </w:tc>
      </w:tr>
    </w:tbl>
    <w:p w14:paraId="4928876D" w14:textId="77777777" w:rsidR="00F23CF9" w:rsidRPr="00645703" w:rsidRDefault="00F23CF9" w:rsidP="00F23CF9">
      <w:pPr>
        <w:autoSpaceDE w:val="0"/>
        <w:autoSpaceDN w:val="0"/>
        <w:adjustRightInd w:val="0"/>
        <w:rPr>
          <w:rFonts w:ascii="Calibri" w:hAnsi="Calibri" w:cs="Frutiger-Light"/>
          <w:color w:val="000000" w:themeColor="text1"/>
        </w:rPr>
      </w:pPr>
    </w:p>
    <w:tbl>
      <w:tblPr>
        <w:tblStyle w:val="Tabelraster"/>
        <w:tblW w:w="0" w:type="auto"/>
        <w:tblLook w:val="04A0" w:firstRow="1" w:lastRow="0" w:firstColumn="1" w:lastColumn="0" w:noHBand="0" w:noVBand="1"/>
      </w:tblPr>
      <w:tblGrid>
        <w:gridCol w:w="1837"/>
        <w:gridCol w:w="2125"/>
        <w:gridCol w:w="5094"/>
      </w:tblGrid>
      <w:tr w:rsidR="00645703" w:rsidRPr="00645703" w14:paraId="63412716" w14:textId="77777777" w:rsidTr="00582E09">
        <w:tc>
          <w:tcPr>
            <w:tcW w:w="1837" w:type="dxa"/>
          </w:tcPr>
          <w:p w14:paraId="32E03D23" w14:textId="77777777" w:rsidR="00F23CF9" w:rsidRPr="00645703" w:rsidRDefault="00F23CF9" w:rsidP="00931571">
            <w:pPr>
              <w:autoSpaceDE w:val="0"/>
              <w:autoSpaceDN w:val="0"/>
              <w:adjustRightInd w:val="0"/>
              <w:rPr>
                <w:rFonts w:ascii="Calibri" w:hAnsi="Calibri" w:cs="Frutiger-Light"/>
                <w:b/>
                <w:bCs/>
                <w:color w:val="000000" w:themeColor="text1"/>
              </w:rPr>
            </w:pPr>
            <w:r w:rsidRPr="00645703">
              <w:rPr>
                <w:rFonts w:ascii="Calibri" w:hAnsi="Calibri" w:cs="Frutiger-Light"/>
                <w:b/>
                <w:bCs/>
                <w:color w:val="000000" w:themeColor="text1"/>
              </w:rPr>
              <w:lastRenderedPageBreak/>
              <w:t>Versienummer</w:t>
            </w:r>
          </w:p>
        </w:tc>
        <w:tc>
          <w:tcPr>
            <w:tcW w:w="2125" w:type="dxa"/>
          </w:tcPr>
          <w:p w14:paraId="5F9627B4" w14:textId="77777777" w:rsidR="00F23CF9" w:rsidRPr="00645703" w:rsidRDefault="00F23CF9" w:rsidP="00931571">
            <w:pPr>
              <w:autoSpaceDE w:val="0"/>
              <w:autoSpaceDN w:val="0"/>
              <w:adjustRightInd w:val="0"/>
              <w:rPr>
                <w:rFonts w:ascii="Calibri" w:hAnsi="Calibri" w:cs="Frutiger-Light"/>
                <w:b/>
                <w:bCs/>
                <w:color w:val="000000" w:themeColor="text1"/>
              </w:rPr>
            </w:pPr>
            <w:r w:rsidRPr="00645703">
              <w:rPr>
                <w:rFonts w:ascii="Calibri" w:hAnsi="Calibri" w:cs="Frutiger-Light"/>
                <w:b/>
                <w:bCs/>
                <w:color w:val="000000" w:themeColor="text1"/>
              </w:rPr>
              <w:t>Datum</w:t>
            </w:r>
          </w:p>
        </w:tc>
        <w:tc>
          <w:tcPr>
            <w:tcW w:w="5094" w:type="dxa"/>
          </w:tcPr>
          <w:p w14:paraId="1E7E02E1" w14:textId="77777777" w:rsidR="00F23CF9" w:rsidRPr="00645703" w:rsidRDefault="00F23CF9" w:rsidP="00931571">
            <w:pPr>
              <w:autoSpaceDE w:val="0"/>
              <w:autoSpaceDN w:val="0"/>
              <w:adjustRightInd w:val="0"/>
              <w:rPr>
                <w:rFonts w:ascii="Calibri" w:hAnsi="Calibri" w:cs="Frutiger-Light"/>
                <w:b/>
                <w:bCs/>
                <w:color w:val="000000" w:themeColor="text1"/>
              </w:rPr>
            </w:pPr>
            <w:r w:rsidRPr="00645703">
              <w:rPr>
                <w:rFonts w:ascii="Calibri" w:hAnsi="Calibri" w:cs="Frutiger-Light"/>
                <w:b/>
                <w:bCs/>
                <w:color w:val="000000" w:themeColor="text1"/>
              </w:rPr>
              <w:t>Wijzigingen</w:t>
            </w:r>
          </w:p>
        </w:tc>
      </w:tr>
      <w:tr w:rsidR="00645703" w:rsidRPr="00645703" w14:paraId="6E91D9E6" w14:textId="77777777" w:rsidTr="00582E09">
        <w:tc>
          <w:tcPr>
            <w:tcW w:w="1837" w:type="dxa"/>
          </w:tcPr>
          <w:p w14:paraId="55855D6B" w14:textId="4ECB91D2" w:rsidR="00F23CF9" w:rsidRPr="00645703" w:rsidRDefault="0091452F" w:rsidP="00931571">
            <w:pPr>
              <w:autoSpaceDE w:val="0"/>
              <w:autoSpaceDN w:val="0"/>
              <w:adjustRightInd w:val="0"/>
              <w:rPr>
                <w:rFonts w:ascii="Calibri" w:hAnsi="Calibri" w:cs="Frutiger-Light"/>
                <w:color w:val="000000" w:themeColor="text1"/>
              </w:rPr>
            </w:pPr>
            <w:r w:rsidRPr="00645703">
              <w:rPr>
                <w:rFonts w:cs="Frutiger-Light"/>
                <w:color w:val="000000" w:themeColor="text1"/>
              </w:rPr>
              <w:t>V202</w:t>
            </w:r>
            <w:r w:rsidR="000C7D0B">
              <w:rPr>
                <w:rFonts w:cs="Frutiger-Light"/>
                <w:color w:val="000000" w:themeColor="text1"/>
              </w:rPr>
              <w:t>4</w:t>
            </w:r>
            <w:r w:rsidRPr="00645703">
              <w:rPr>
                <w:rFonts w:cs="Frutiger-Light"/>
                <w:color w:val="000000" w:themeColor="text1"/>
              </w:rPr>
              <w:t>.1</w:t>
            </w:r>
          </w:p>
        </w:tc>
        <w:tc>
          <w:tcPr>
            <w:tcW w:w="2125" w:type="dxa"/>
          </w:tcPr>
          <w:p w14:paraId="785DB752" w14:textId="4B69A9B0" w:rsidR="00F23CF9" w:rsidRPr="00645703" w:rsidRDefault="000C7D0B" w:rsidP="00931571">
            <w:pPr>
              <w:autoSpaceDE w:val="0"/>
              <w:autoSpaceDN w:val="0"/>
              <w:adjustRightInd w:val="0"/>
              <w:rPr>
                <w:rFonts w:ascii="Calibri" w:hAnsi="Calibri" w:cs="Frutiger-Light"/>
                <w:color w:val="000000" w:themeColor="text1"/>
              </w:rPr>
            </w:pPr>
            <w:r>
              <w:rPr>
                <w:rFonts w:ascii="Calibri" w:hAnsi="Calibri" w:cs="Frutiger-Light"/>
                <w:color w:val="000000" w:themeColor="text1"/>
              </w:rPr>
              <w:t>13-05-2024</w:t>
            </w:r>
          </w:p>
        </w:tc>
        <w:tc>
          <w:tcPr>
            <w:tcW w:w="5094" w:type="dxa"/>
          </w:tcPr>
          <w:p w14:paraId="3E4EC2BE" w14:textId="46130A6F" w:rsidR="00F23CF9" w:rsidRPr="00645703" w:rsidRDefault="000C7D0B" w:rsidP="00931571">
            <w:pPr>
              <w:autoSpaceDE w:val="0"/>
              <w:autoSpaceDN w:val="0"/>
              <w:adjustRightInd w:val="0"/>
              <w:rPr>
                <w:rFonts w:ascii="Calibri" w:hAnsi="Calibri" w:cs="Frutiger-Light"/>
                <w:color w:val="000000" w:themeColor="text1"/>
              </w:rPr>
            </w:pPr>
            <w:r>
              <w:rPr>
                <w:rFonts w:ascii="Calibri" w:hAnsi="Calibri" w:cs="Frutiger-Light"/>
                <w:color w:val="000000" w:themeColor="text1"/>
              </w:rPr>
              <w:t>Eerste publicatie</w:t>
            </w:r>
          </w:p>
        </w:tc>
      </w:tr>
      <w:tr w:rsidR="00645703" w:rsidRPr="00645703" w14:paraId="523EBC33" w14:textId="77777777" w:rsidTr="00582E09">
        <w:tc>
          <w:tcPr>
            <w:tcW w:w="1837" w:type="dxa"/>
          </w:tcPr>
          <w:p w14:paraId="6C613574" w14:textId="1636A7B5" w:rsidR="00F23CF9" w:rsidRPr="00645703" w:rsidRDefault="006B60BE" w:rsidP="00931571">
            <w:pPr>
              <w:autoSpaceDE w:val="0"/>
              <w:autoSpaceDN w:val="0"/>
              <w:adjustRightInd w:val="0"/>
              <w:rPr>
                <w:rFonts w:ascii="Calibri" w:hAnsi="Calibri" w:cs="Frutiger-Light"/>
                <w:color w:val="000000" w:themeColor="text1"/>
              </w:rPr>
            </w:pPr>
            <w:r>
              <w:rPr>
                <w:rFonts w:ascii="Calibri" w:hAnsi="Calibri" w:cs="Frutiger-Light"/>
                <w:color w:val="000000" w:themeColor="text1"/>
              </w:rPr>
              <w:t>V2025.1</w:t>
            </w:r>
          </w:p>
        </w:tc>
        <w:tc>
          <w:tcPr>
            <w:tcW w:w="2125" w:type="dxa"/>
          </w:tcPr>
          <w:p w14:paraId="684C885E" w14:textId="5206B680" w:rsidR="00F23CF9" w:rsidRPr="00645703" w:rsidRDefault="006B60BE" w:rsidP="00931571">
            <w:pPr>
              <w:autoSpaceDE w:val="0"/>
              <w:autoSpaceDN w:val="0"/>
              <w:adjustRightInd w:val="0"/>
              <w:rPr>
                <w:rFonts w:ascii="Calibri" w:hAnsi="Calibri" w:cs="Frutiger-Light"/>
                <w:color w:val="000000" w:themeColor="text1"/>
              </w:rPr>
            </w:pPr>
            <w:r>
              <w:rPr>
                <w:rFonts w:ascii="Calibri" w:hAnsi="Calibri" w:cs="Frutiger-Light"/>
                <w:color w:val="000000" w:themeColor="text1"/>
              </w:rPr>
              <w:t>11-06-2025</w:t>
            </w:r>
          </w:p>
        </w:tc>
        <w:tc>
          <w:tcPr>
            <w:tcW w:w="5094" w:type="dxa"/>
          </w:tcPr>
          <w:p w14:paraId="5B186746" w14:textId="05EFAFE1" w:rsidR="00F23CF9" w:rsidRPr="00645703" w:rsidRDefault="006101CB" w:rsidP="00931571">
            <w:pPr>
              <w:autoSpaceDE w:val="0"/>
              <w:autoSpaceDN w:val="0"/>
              <w:adjustRightInd w:val="0"/>
              <w:rPr>
                <w:rFonts w:ascii="Calibri" w:hAnsi="Calibri" w:cs="Frutiger-Light"/>
                <w:color w:val="000000" w:themeColor="text1"/>
              </w:rPr>
            </w:pPr>
            <w:r>
              <w:rPr>
                <w:rFonts w:ascii="Calibri" w:hAnsi="Calibri" w:cs="Frutiger-Light"/>
                <w:color w:val="000000" w:themeColor="text1"/>
              </w:rPr>
              <w:t>Kleine updates</w:t>
            </w:r>
          </w:p>
        </w:tc>
      </w:tr>
      <w:tr w:rsidR="00645703" w:rsidRPr="00645703" w14:paraId="4FF68724" w14:textId="77777777" w:rsidTr="00582E09">
        <w:tc>
          <w:tcPr>
            <w:tcW w:w="1837" w:type="dxa"/>
          </w:tcPr>
          <w:p w14:paraId="4BC6CD37" w14:textId="77777777" w:rsidR="00F23CF9" w:rsidRPr="00645703" w:rsidRDefault="00F23CF9" w:rsidP="00931571">
            <w:pPr>
              <w:autoSpaceDE w:val="0"/>
              <w:autoSpaceDN w:val="0"/>
              <w:adjustRightInd w:val="0"/>
              <w:rPr>
                <w:rFonts w:ascii="Calibri" w:hAnsi="Calibri" w:cs="Frutiger-Light"/>
                <w:color w:val="000000" w:themeColor="text1"/>
              </w:rPr>
            </w:pPr>
          </w:p>
        </w:tc>
        <w:tc>
          <w:tcPr>
            <w:tcW w:w="2125" w:type="dxa"/>
          </w:tcPr>
          <w:p w14:paraId="24BB84E8" w14:textId="77777777" w:rsidR="00F23CF9" w:rsidRPr="00645703" w:rsidRDefault="00F23CF9" w:rsidP="00931571">
            <w:pPr>
              <w:autoSpaceDE w:val="0"/>
              <w:autoSpaceDN w:val="0"/>
              <w:adjustRightInd w:val="0"/>
              <w:rPr>
                <w:rFonts w:ascii="Calibri" w:hAnsi="Calibri" w:cs="Frutiger-Light"/>
                <w:color w:val="000000" w:themeColor="text1"/>
              </w:rPr>
            </w:pPr>
          </w:p>
        </w:tc>
        <w:tc>
          <w:tcPr>
            <w:tcW w:w="5094" w:type="dxa"/>
          </w:tcPr>
          <w:p w14:paraId="48E68E86" w14:textId="77777777" w:rsidR="00F23CF9" w:rsidRPr="00645703" w:rsidRDefault="00F23CF9" w:rsidP="00931571">
            <w:pPr>
              <w:autoSpaceDE w:val="0"/>
              <w:autoSpaceDN w:val="0"/>
              <w:adjustRightInd w:val="0"/>
              <w:rPr>
                <w:rFonts w:ascii="Calibri" w:hAnsi="Calibri" w:cs="Frutiger-Light"/>
                <w:color w:val="000000" w:themeColor="text1"/>
              </w:rPr>
            </w:pPr>
          </w:p>
        </w:tc>
      </w:tr>
      <w:tr w:rsidR="00F23CF9" w:rsidRPr="00645703" w14:paraId="39D4BF12" w14:textId="77777777" w:rsidTr="00582E09">
        <w:tc>
          <w:tcPr>
            <w:tcW w:w="1837" w:type="dxa"/>
          </w:tcPr>
          <w:p w14:paraId="2B4775DC" w14:textId="77777777" w:rsidR="00F23CF9" w:rsidRPr="00645703" w:rsidRDefault="00F23CF9" w:rsidP="00931571">
            <w:pPr>
              <w:autoSpaceDE w:val="0"/>
              <w:autoSpaceDN w:val="0"/>
              <w:adjustRightInd w:val="0"/>
              <w:rPr>
                <w:rFonts w:ascii="Calibri" w:hAnsi="Calibri" w:cs="Frutiger-Light"/>
                <w:color w:val="000000" w:themeColor="text1"/>
              </w:rPr>
            </w:pPr>
          </w:p>
        </w:tc>
        <w:tc>
          <w:tcPr>
            <w:tcW w:w="2125" w:type="dxa"/>
          </w:tcPr>
          <w:p w14:paraId="6F814EA3" w14:textId="77777777" w:rsidR="00F23CF9" w:rsidRPr="00645703" w:rsidRDefault="00F23CF9" w:rsidP="00931571">
            <w:pPr>
              <w:autoSpaceDE w:val="0"/>
              <w:autoSpaceDN w:val="0"/>
              <w:adjustRightInd w:val="0"/>
              <w:rPr>
                <w:rFonts w:ascii="Calibri" w:hAnsi="Calibri" w:cs="Frutiger-Light"/>
                <w:color w:val="000000" w:themeColor="text1"/>
              </w:rPr>
            </w:pPr>
          </w:p>
        </w:tc>
        <w:tc>
          <w:tcPr>
            <w:tcW w:w="5094" w:type="dxa"/>
          </w:tcPr>
          <w:p w14:paraId="4EB2BBA0" w14:textId="77777777" w:rsidR="00F23CF9" w:rsidRPr="00645703" w:rsidRDefault="00F23CF9" w:rsidP="00931571">
            <w:pPr>
              <w:autoSpaceDE w:val="0"/>
              <w:autoSpaceDN w:val="0"/>
              <w:adjustRightInd w:val="0"/>
              <w:rPr>
                <w:rFonts w:ascii="Calibri" w:hAnsi="Calibri" w:cs="Frutiger-Light"/>
                <w:color w:val="000000" w:themeColor="text1"/>
              </w:rPr>
            </w:pPr>
          </w:p>
        </w:tc>
      </w:tr>
    </w:tbl>
    <w:p w14:paraId="34CD797E" w14:textId="6FAE685B" w:rsidR="006B60BE" w:rsidRDefault="006B60BE" w:rsidP="00F23CF9">
      <w:pPr>
        <w:rPr>
          <w:color w:val="000000" w:themeColor="text1"/>
        </w:rPr>
      </w:pPr>
    </w:p>
    <w:p w14:paraId="10E64EA4" w14:textId="77777777" w:rsidR="006B60BE" w:rsidRDefault="006B60BE">
      <w:pPr>
        <w:rPr>
          <w:color w:val="000000" w:themeColor="text1"/>
        </w:rPr>
      </w:pPr>
      <w:r>
        <w:rPr>
          <w:color w:val="000000" w:themeColor="text1"/>
        </w:rPr>
        <w:br w:type="page"/>
      </w:r>
    </w:p>
    <w:p w14:paraId="58D14770" w14:textId="77777777" w:rsidR="00F23CF9" w:rsidRPr="00645703" w:rsidRDefault="00F23CF9" w:rsidP="00F23CF9">
      <w:pPr>
        <w:rPr>
          <w:color w:val="000000" w:themeColor="text1"/>
        </w:rPr>
      </w:pPr>
    </w:p>
    <w:p w14:paraId="43433B91" w14:textId="2FF1EF2E" w:rsidR="00F87B2C" w:rsidRPr="00645703" w:rsidRDefault="00DB60E5" w:rsidP="00F87B2C">
      <w:pPr>
        <w:pStyle w:val="Geenafstand"/>
        <w:jc w:val="center"/>
        <w:rPr>
          <w:b/>
          <w:color w:val="000000" w:themeColor="text1"/>
          <w:sz w:val="40"/>
        </w:rPr>
      </w:pPr>
      <w:r w:rsidRPr="00645703">
        <w:rPr>
          <w:b/>
          <w:color w:val="000000" w:themeColor="text1"/>
          <w:sz w:val="40"/>
        </w:rPr>
        <w:t>Meerjarenbeleidsplan</w:t>
      </w:r>
      <w:r w:rsidR="00F87B2C" w:rsidRPr="00645703">
        <w:rPr>
          <w:b/>
          <w:color w:val="000000" w:themeColor="text1"/>
          <w:sz w:val="40"/>
        </w:rPr>
        <w:t xml:space="preserve"> </w:t>
      </w:r>
      <w:r w:rsidR="003B5FCE" w:rsidRPr="00645703">
        <w:rPr>
          <w:b/>
          <w:color w:val="000000" w:themeColor="text1"/>
          <w:sz w:val="40"/>
        </w:rPr>
        <w:t>&lt;naam streekomroep&gt;</w:t>
      </w:r>
    </w:p>
    <w:p w14:paraId="43433B92" w14:textId="0C1BB693" w:rsidR="00F87B2C" w:rsidRPr="00645703" w:rsidRDefault="00F87B2C" w:rsidP="00F87B2C">
      <w:pPr>
        <w:spacing w:after="200" w:line="276" w:lineRule="auto"/>
        <w:jc w:val="center"/>
        <w:rPr>
          <w:rFonts w:cs="Arial"/>
          <w:b/>
          <w:color w:val="000000" w:themeColor="text1"/>
        </w:rPr>
      </w:pPr>
      <w:r w:rsidRPr="00645703">
        <w:rPr>
          <w:rFonts w:cs="Arial"/>
          <w:b/>
          <w:color w:val="000000" w:themeColor="text1"/>
        </w:rPr>
        <w:t xml:space="preserve">de </w:t>
      </w:r>
      <w:r w:rsidR="003B5FCE" w:rsidRPr="00645703">
        <w:rPr>
          <w:rFonts w:cs="Arial"/>
          <w:b/>
          <w:color w:val="000000" w:themeColor="text1"/>
        </w:rPr>
        <w:t>streek</w:t>
      </w:r>
      <w:r w:rsidRPr="00645703">
        <w:rPr>
          <w:rFonts w:cs="Arial"/>
          <w:b/>
          <w:color w:val="000000" w:themeColor="text1"/>
        </w:rPr>
        <w:t xml:space="preserve">omroep van </w:t>
      </w:r>
      <w:r w:rsidR="003B5FCE" w:rsidRPr="00645703">
        <w:rPr>
          <w:rFonts w:cs="Arial"/>
          <w:b/>
          <w:color w:val="000000" w:themeColor="text1"/>
        </w:rPr>
        <w:t>&lt;naam streek&gt;</w:t>
      </w:r>
      <w:r w:rsidRPr="00645703">
        <w:rPr>
          <w:rFonts w:cs="Arial"/>
          <w:b/>
          <w:color w:val="000000" w:themeColor="text1"/>
        </w:rPr>
        <w:t xml:space="preserve"> </w:t>
      </w:r>
    </w:p>
    <w:p w14:paraId="43433B93" w14:textId="0178D8E4" w:rsidR="00F87B2C" w:rsidRPr="00645703" w:rsidRDefault="00AF412B" w:rsidP="00F87B2C">
      <w:pPr>
        <w:spacing w:after="200" w:line="276" w:lineRule="auto"/>
        <w:jc w:val="center"/>
        <w:rPr>
          <w:rFonts w:cs="Arial"/>
          <w:b/>
          <w:color w:val="000000" w:themeColor="text1"/>
          <w:sz w:val="36"/>
        </w:rPr>
      </w:pPr>
      <w:r w:rsidRPr="00645703">
        <w:rPr>
          <w:rFonts w:cs="Arial"/>
          <w:b/>
          <w:color w:val="000000" w:themeColor="text1"/>
          <w:sz w:val="36"/>
        </w:rPr>
        <w:t>202</w:t>
      </w:r>
      <w:r w:rsidR="006B0B46" w:rsidRPr="00645703">
        <w:rPr>
          <w:rFonts w:cs="Arial"/>
          <w:b/>
          <w:color w:val="000000" w:themeColor="text1"/>
          <w:sz w:val="36"/>
        </w:rPr>
        <w:t>5</w:t>
      </w:r>
      <w:r w:rsidR="00F87B2C" w:rsidRPr="00645703">
        <w:rPr>
          <w:rFonts w:cs="Arial"/>
          <w:b/>
          <w:color w:val="000000" w:themeColor="text1"/>
          <w:sz w:val="36"/>
        </w:rPr>
        <w:t>-20</w:t>
      </w:r>
      <w:r w:rsidR="006B0B46" w:rsidRPr="00645703">
        <w:rPr>
          <w:rFonts w:cs="Arial"/>
          <w:b/>
          <w:color w:val="000000" w:themeColor="text1"/>
          <w:sz w:val="36"/>
        </w:rPr>
        <w:t>30</w:t>
      </w:r>
    </w:p>
    <w:p w14:paraId="43433B95" w14:textId="7D032AC5" w:rsidR="00F87B2C" w:rsidRPr="00645703" w:rsidRDefault="00F87B2C" w:rsidP="00F87B2C">
      <w:pPr>
        <w:spacing w:after="200" w:line="276" w:lineRule="auto"/>
        <w:rPr>
          <w:rFonts w:cs="Arial"/>
          <w:b/>
          <w:color w:val="000000" w:themeColor="text1"/>
          <w:sz w:val="28"/>
          <w:szCs w:val="20"/>
        </w:rPr>
      </w:pPr>
    </w:p>
    <w:p w14:paraId="43433B96" w14:textId="7D8CB3D6" w:rsidR="00F87B2C" w:rsidRPr="00645703" w:rsidRDefault="006B0B46" w:rsidP="00F87B2C">
      <w:pPr>
        <w:spacing w:after="200" w:line="276" w:lineRule="auto"/>
        <w:rPr>
          <w:rFonts w:cs="Arial"/>
          <w:b/>
          <w:color w:val="000000" w:themeColor="text1"/>
        </w:rPr>
      </w:pPr>
      <w:r w:rsidRPr="00645703">
        <w:rPr>
          <w:noProof/>
          <w:color w:val="000000" w:themeColor="text1"/>
        </w:rPr>
        <mc:AlternateContent>
          <mc:Choice Requires="wps">
            <w:drawing>
              <wp:anchor distT="0" distB="0" distL="114300" distR="114300" simplePos="0" relativeHeight="251663360" behindDoc="0" locked="0" layoutInCell="1" allowOverlap="1" wp14:anchorId="1ABF6CE0" wp14:editId="377E3836">
                <wp:simplePos x="0" y="0"/>
                <wp:positionH relativeFrom="column">
                  <wp:posOffset>2133443</wp:posOffset>
                </wp:positionH>
                <wp:positionV relativeFrom="paragraph">
                  <wp:posOffset>80211</wp:posOffset>
                </wp:positionV>
                <wp:extent cx="1548143" cy="1502875"/>
                <wp:effectExtent l="0" t="0" r="1270" b="0"/>
                <wp:wrapNone/>
                <wp:docPr id="1605042414" name="Rechthoek 1"/>
                <wp:cNvGraphicFramePr/>
                <a:graphic xmlns:a="http://schemas.openxmlformats.org/drawingml/2006/main">
                  <a:graphicData uri="http://schemas.microsoft.com/office/word/2010/wordprocessingShape">
                    <wps:wsp>
                      <wps:cNvSpPr/>
                      <wps:spPr>
                        <a:xfrm>
                          <a:off x="0" y="0"/>
                          <a:ext cx="1548143" cy="1502875"/>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7F850DF7" w14:textId="77777777" w:rsidR="006B0B46" w:rsidRPr="00FE7A5C" w:rsidRDefault="006B0B46" w:rsidP="006B0B46">
                            <w:pPr>
                              <w:jc w:val="center"/>
                              <w:rPr>
                                <w:color w:val="FFFFFF" w:themeColor="background1"/>
                              </w:rPr>
                            </w:pPr>
                            <w:r w:rsidRPr="00FE7A5C">
                              <w:rPr>
                                <w:color w:val="FFFFFF" w:themeColor="background1"/>
                              </w:rPr>
                              <w:t>Ruimte voor logo</w:t>
                            </w:r>
                          </w:p>
                          <w:p w14:paraId="73157EB3" w14:textId="77777777" w:rsidR="006B0B46" w:rsidRDefault="006B0B4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F6CE0" id="Rechthoek 1" o:spid="_x0000_s1026" style="position:absolute;margin-left:168pt;margin-top:6.3pt;width:121.9pt;height:11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" fillcolor="#a5a5a5 [3206]" stroked="f">
                <v:textbox>
                  <w:txbxContent>
                    <w:p w14:paraId="7F850DF7" w14:textId="77777777" w:rsidR="006B0B46" w:rsidRPr="00FE7A5C" w:rsidRDefault="006B0B46" w:rsidP="006B0B46">
                      <w:pPr>
                        <w:jc w:val="center"/>
                        <w:rPr>
                          <w:color w:val="FFFFFF" w:themeColor="background1"/>
                        </w:rPr>
                      </w:pPr>
                      <w:r w:rsidRPr="00FE7A5C">
                        <w:rPr>
                          <w:color w:val="FFFFFF" w:themeColor="background1"/>
                        </w:rPr>
                        <w:t>Ruimte voor logo</w:t>
                      </w:r>
                    </w:p>
                    <w:p w14:paraId="73157EB3" w14:textId="77777777" w:rsidR="006B0B46" w:rsidRDefault="006B0B46"/>
                  </w:txbxContent>
                </v:textbox>
              </v:rect>
            </w:pict>
          </mc:Fallback>
        </mc:AlternateContent>
      </w:r>
    </w:p>
    <w:p w14:paraId="43433B97" w14:textId="77777777" w:rsidR="00F87B2C" w:rsidRPr="00645703" w:rsidRDefault="00F87B2C" w:rsidP="00F87B2C">
      <w:pPr>
        <w:spacing w:after="200" w:line="276" w:lineRule="auto"/>
        <w:rPr>
          <w:rFonts w:cs="Arial"/>
          <w:b/>
          <w:color w:val="000000" w:themeColor="text1"/>
        </w:rPr>
      </w:pPr>
      <w:r w:rsidRPr="00645703">
        <w:rPr>
          <w:rFonts w:cs="Arial"/>
          <w:b/>
          <w:color w:val="000000" w:themeColor="text1"/>
        </w:rPr>
        <w:t xml:space="preserve"> </w:t>
      </w:r>
    </w:p>
    <w:p w14:paraId="43433B98" w14:textId="77777777" w:rsidR="00F87B2C" w:rsidRPr="00645703" w:rsidRDefault="00F87B2C" w:rsidP="00F87B2C">
      <w:pPr>
        <w:spacing w:after="200" w:line="276" w:lineRule="auto"/>
        <w:rPr>
          <w:rFonts w:cs="Arial"/>
          <w:b/>
          <w:color w:val="000000" w:themeColor="text1"/>
        </w:rPr>
      </w:pPr>
    </w:p>
    <w:p w14:paraId="43433B99" w14:textId="77777777" w:rsidR="00F87B2C" w:rsidRPr="00645703" w:rsidRDefault="00F87B2C" w:rsidP="00F87B2C">
      <w:pPr>
        <w:tabs>
          <w:tab w:val="left" w:pos="2145"/>
        </w:tabs>
        <w:spacing w:after="200" w:line="276" w:lineRule="auto"/>
        <w:rPr>
          <w:rFonts w:cs="Arial"/>
          <w:b/>
          <w:color w:val="000000" w:themeColor="text1"/>
        </w:rPr>
      </w:pPr>
      <w:r w:rsidRPr="00645703">
        <w:rPr>
          <w:rFonts w:cs="Arial"/>
          <w:b/>
          <w:color w:val="000000" w:themeColor="text1"/>
        </w:rPr>
        <w:tab/>
      </w:r>
    </w:p>
    <w:p w14:paraId="43433B9A" w14:textId="77777777" w:rsidR="00F87B2C" w:rsidRPr="00645703" w:rsidRDefault="00F87B2C" w:rsidP="00F87B2C">
      <w:pPr>
        <w:spacing w:after="200" w:line="276" w:lineRule="auto"/>
        <w:rPr>
          <w:rFonts w:cs="Arial"/>
          <w:b/>
          <w:color w:val="000000" w:themeColor="text1"/>
        </w:rPr>
      </w:pPr>
    </w:p>
    <w:p w14:paraId="43433B9B" w14:textId="77777777" w:rsidR="00F87B2C" w:rsidRPr="00645703" w:rsidRDefault="00F87B2C" w:rsidP="00F87B2C">
      <w:pPr>
        <w:spacing w:after="200" w:line="276" w:lineRule="auto"/>
        <w:rPr>
          <w:rFonts w:cs="Arial"/>
          <w:b/>
          <w:color w:val="000000" w:themeColor="text1"/>
        </w:rPr>
      </w:pPr>
    </w:p>
    <w:p w14:paraId="43433B9C" w14:textId="3B161807" w:rsidR="00F87B2C" w:rsidRPr="00645703" w:rsidRDefault="00F87B2C" w:rsidP="00F87B2C">
      <w:pPr>
        <w:spacing w:after="200" w:line="276" w:lineRule="auto"/>
        <w:jc w:val="center"/>
        <w:rPr>
          <w:rFonts w:cs="Arial"/>
          <w:b/>
          <w:i/>
          <w:iCs/>
          <w:color w:val="000000" w:themeColor="text1"/>
          <w:sz w:val="40"/>
        </w:rPr>
      </w:pPr>
      <w:r w:rsidRPr="00645703">
        <w:rPr>
          <w:rFonts w:cs="Arial"/>
          <w:b/>
          <w:i/>
          <w:iCs/>
          <w:color w:val="000000" w:themeColor="text1"/>
          <w:sz w:val="40"/>
        </w:rPr>
        <w:t>“</w:t>
      </w:r>
      <w:r w:rsidR="006B0B46" w:rsidRPr="00645703">
        <w:rPr>
          <w:rFonts w:cs="Arial"/>
          <w:b/>
          <w:i/>
          <w:iCs/>
          <w:color w:val="000000" w:themeColor="text1"/>
          <w:sz w:val="40"/>
        </w:rPr>
        <w:t>slogan”</w:t>
      </w:r>
    </w:p>
    <w:p w14:paraId="43433B9D" w14:textId="77777777" w:rsidR="00F87B2C" w:rsidRPr="00645703" w:rsidRDefault="00F87B2C" w:rsidP="00F87B2C">
      <w:pPr>
        <w:spacing w:after="200" w:line="276" w:lineRule="auto"/>
        <w:rPr>
          <w:rFonts w:cs="Arial"/>
          <w:b/>
          <w:color w:val="000000" w:themeColor="text1"/>
        </w:rPr>
      </w:pPr>
    </w:p>
    <w:p w14:paraId="43433B9E" w14:textId="77777777" w:rsidR="00F87B2C" w:rsidRPr="00645703" w:rsidRDefault="00F87B2C" w:rsidP="00F87B2C">
      <w:pPr>
        <w:spacing w:after="200" w:line="276" w:lineRule="auto"/>
        <w:rPr>
          <w:rFonts w:cs="Arial"/>
          <w:b/>
          <w:color w:val="000000" w:themeColor="text1"/>
        </w:rPr>
      </w:pPr>
    </w:p>
    <w:p w14:paraId="43433B9F" w14:textId="77777777" w:rsidR="00F87B2C" w:rsidRPr="00645703" w:rsidRDefault="00F87B2C" w:rsidP="00F87B2C">
      <w:pPr>
        <w:spacing w:after="200" w:line="276" w:lineRule="auto"/>
        <w:rPr>
          <w:rFonts w:cs="Arial"/>
          <w:b/>
          <w:color w:val="000000" w:themeColor="text1"/>
        </w:rPr>
      </w:pPr>
    </w:p>
    <w:p w14:paraId="43433BA0" w14:textId="77777777" w:rsidR="00F87B2C" w:rsidRPr="00645703" w:rsidRDefault="00F87B2C" w:rsidP="00F87B2C">
      <w:pPr>
        <w:spacing w:after="200" w:line="276" w:lineRule="auto"/>
        <w:rPr>
          <w:rFonts w:cs="Arial"/>
          <w:b/>
          <w:color w:val="000000" w:themeColor="text1"/>
        </w:rPr>
      </w:pPr>
    </w:p>
    <w:p w14:paraId="43433BA1" w14:textId="77777777" w:rsidR="00F87B2C" w:rsidRPr="00645703" w:rsidRDefault="00F87B2C" w:rsidP="00F87B2C">
      <w:pPr>
        <w:spacing w:after="200" w:line="276" w:lineRule="auto"/>
        <w:rPr>
          <w:rFonts w:cs="Arial"/>
          <w:b/>
          <w:color w:val="000000" w:themeColor="text1"/>
        </w:rPr>
      </w:pPr>
    </w:p>
    <w:p w14:paraId="43433BA2" w14:textId="77777777" w:rsidR="00F87B2C" w:rsidRPr="00645703" w:rsidRDefault="00F87B2C" w:rsidP="00F87B2C">
      <w:pPr>
        <w:spacing w:after="200" w:line="276" w:lineRule="auto"/>
        <w:rPr>
          <w:rFonts w:cs="Arial"/>
          <w:b/>
          <w:color w:val="000000" w:themeColor="text1"/>
        </w:rPr>
      </w:pPr>
    </w:p>
    <w:p w14:paraId="43433BA3" w14:textId="77777777" w:rsidR="00F87B2C" w:rsidRPr="00645703" w:rsidRDefault="00F87B2C" w:rsidP="00F87B2C">
      <w:pPr>
        <w:spacing w:after="200" w:line="276" w:lineRule="auto"/>
        <w:rPr>
          <w:rFonts w:cs="Arial"/>
          <w:b/>
          <w:color w:val="000000" w:themeColor="text1"/>
        </w:rPr>
      </w:pPr>
    </w:p>
    <w:p w14:paraId="3F36987B" w14:textId="77777777" w:rsidR="001E47E3" w:rsidRPr="00645703" w:rsidRDefault="001E47E3" w:rsidP="001E47E3">
      <w:pPr>
        <w:rPr>
          <w:b/>
          <w:bCs/>
          <w:color w:val="000000" w:themeColor="text1"/>
        </w:rPr>
      </w:pPr>
      <w:r w:rsidRPr="00645703">
        <w:rPr>
          <w:b/>
          <w:bCs/>
          <w:color w:val="000000" w:themeColor="text1"/>
        </w:rPr>
        <w:t>Auteur</w:t>
      </w:r>
    </w:p>
    <w:p w14:paraId="2C848ADD" w14:textId="6F391824" w:rsidR="001E47E3" w:rsidRPr="00645703" w:rsidRDefault="001E47E3" w:rsidP="001E47E3">
      <w:pPr>
        <w:rPr>
          <w:color w:val="000000" w:themeColor="text1"/>
        </w:rPr>
      </w:pPr>
      <w:r w:rsidRPr="00645703">
        <w:rPr>
          <w:color w:val="000000" w:themeColor="text1"/>
        </w:rPr>
        <w:t>Bestuur en hoofdredactie &lt;naam omroep</w:t>
      </w:r>
      <w:r w:rsidR="00643912" w:rsidRPr="00645703">
        <w:rPr>
          <w:color w:val="000000" w:themeColor="text1"/>
        </w:rPr>
        <w:t>(en)</w:t>
      </w:r>
      <w:r w:rsidRPr="00645703">
        <w:rPr>
          <w:color w:val="000000" w:themeColor="text1"/>
        </w:rPr>
        <w:t>&gt;</w:t>
      </w:r>
    </w:p>
    <w:p w14:paraId="73D01480" w14:textId="77777777" w:rsidR="001E47E3" w:rsidRPr="00645703" w:rsidRDefault="001E47E3" w:rsidP="001E47E3">
      <w:pPr>
        <w:rPr>
          <w:color w:val="000000" w:themeColor="text1"/>
        </w:rPr>
      </w:pPr>
    </w:p>
    <w:p w14:paraId="10AF7900" w14:textId="77777777" w:rsidR="001E47E3" w:rsidRPr="00645703" w:rsidRDefault="001E47E3" w:rsidP="001E47E3">
      <w:pPr>
        <w:rPr>
          <w:b/>
          <w:bCs/>
          <w:color w:val="000000" w:themeColor="text1"/>
        </w:rPr>
      </w:pPr>
      <w:r w:rsidRPr="00645703">
        <w:rPr>
          <w:b/>
          <w:bCs/>
          <w:color w:val="000000" w:themeColor="text1"/>
        </w:rPr>
        <w:t>Datum</w:t>
      </w:r>
    </w:p>
    <w:p w14:paraId="36C1AA46" w14:textId="77777777" w:rsidR="001E47E3" w:rsidRPr="00645703" w:rsidRDefault="001E47E3" w:rsidP="001E47E3">
      <w:pPr>
        <w:rPr>
          <w:color w:val="000000" w:themeColor="text1"/>
        </w:rPr>
      </w:pPr>
      <w:r w:rsidRPr="00645703">
        <w:rPr>
          <w:color w:val="000000" w:themeColor="text1"/>
        </w:rPr>
        <w:t>Maand jaar</w:t>
      </w:r>
    </w:p>
    <w:p w14:paraId="3EAE1EE4" w14:textId="77777777" w:rsidR="001E47E3" w:rsidRPr="00645703" w:rsidRDefault="001E47E3" w:rsidP="001E47E3">
      <w:pPr>
        <w:rPr>
          <w:color w:val="000000" w:themeColor="text1"/>
        </w:rPr>
      </w:pPr>
    </w:p>
    <w:p w14:paraId="38E3D40A" w14:textId="77777777" w:rsidR="001E47E3" w:rsidRPr="00645703" w:rsidRDefault="001E47E3" w:rsidP="001E47E3">
      <w:pPr>
        <w:rPr>
          <w:b/>
          <w:bCs/>
          <w:color w:val="000000" w:themeColor="text1"/>
        </w:rPr>
      </w:pPr>
      <w:r w:rsidRPr="00645703">
        <w:rPr>
          <w:b/>
          <w:bCs/>
          <w:color w:val="000000" w:themeColor="text1"/>
        </w:rPr>
        <w:t>Versie</w:t>
      </w:r>
    </w:p>
    <w:p w14:paraId="174A5ADA" w14:textId="77777777" w:rsidR="001E47E3" w:rsidRPr="00645703" w:rsidRDefault="001E47E3" w:rsidP="001E47E3">
      <w:pPr>
        <w:rPr>
          <w:color w:val="000000" w:themeColor="text1"/>
        </w:rPr>
      </w:pPr>
      <w:r w:rsidRPr="00645703">
        <w:rPr>
          <w:color w:val="000000" w:themeColor="text1"/>
        </w:rPr>
        <w:t xml:space="preserve">1.0 </w:t>
      </w:r>
    </w:p>
    <w:p w14:paraId="1A8C2128" w14:textId="77777777" w:rsidR="001E47E3" w:rsidRPr="00645703" w:rsidRDefault="001E47E3" w:rsidP="001E47E3">
      <w:pPr>
        <w:rPr>
          <w:color w:val="000000" w:themeColor="text1"/>
        </w:rPr>
      </w:pPr>
    </w:p>
    <w:p w14:paraId="0CE0CBB5" w14:textId="77777777" w:rsidR="001E47E3" w:rsidRPr="00645703" w:rsidRDefault="001E47E3" w:rsidP="001E47E3">
      <w:pPr>
        <w:rPr>
          <w:b/>
          <w:bCs/>
          <w:color w:val="000000" w:themeColor="text1"/>
        </w:rPr>
      </w:pPr>
      <w:r w:rsidRPr="00645703">
        <w:rPr>
          <w:b/>
          <w:bCs/>
          <w:color w:val="000000" w:themeColor="text1"/>
        </w:rPr>
        <w:t>Status</w:t>
      </w:r>
    </w:p>
    <w:p w14:paraId="26F39FDE" w14:textId="77777777" w:rsidR="001E47E3" w:rsidRPr="00645703" w:rsidRDefault="001E47E3" w:rsidP="001E47E3">
      <w:pPr>
        <w:rPr>
          <w:color w:val="000000" w:themeColor="text1"/>
        </w:rPr>
      </w:pPr>
      <w:r w:rsidRPr="00645703">
        <w:rPr>
          <w:color w:val="000000" w:themeColor="text1"/>
        </w:rPr>
        <w:t>Concept</w:t>
      </w:r>
    </w:p>
    <w:p w14:paraId="43433BA4" w14:textId="77777777" w:rsidR="00F87B2C" w:rsidRPr="00645703" w:rsidRDefault="00F87B2C" w:rsidP="00F87B2C">
      <w:pPr>
        <w:spacing w:after="200" w:line="276" w:lineRule="auto"/>
        <w:rPr>
          <w:rFonts w:cs="Arial"/>
          <w:b/>
          <w:color w:val="000000" w:themeColor="text1"/>
        </w:rPr>
      </w:pPr>
    </w:p>
    <w:sdt>
      <w:sdtPr>
        <w:rPr>
          <w:rFonts w:asciiTheme="minorHAnsi" w:eastAsiaTheme="minorHAnsi" w:hAnsiTheme="minorHAnsi" w:cstheme="minorBidi"/>
          <w:b w:val="0"/>
          <w:bCs w:val="0"/>
          <w:color w:val="000000" w:themeColor="text1"/>
          <w:sz w:val="24"/>
          <w:szCs w:val="24"/>
          <w:lang w:eastAsia="en-US"/>
        </w:rPr>
        <w:id w:val="883602892"/>
        <w:docPartObj>
          <w:docPartGallery w:val="Table of Contents"/>
          <w:docPartUnique/>
        </w:docPartObj>
      </w:sdtPr>
      <w:sdtEndPr>
        <w:rPr>
          <w:noProof/>
        </w:rPr>
      </w:sdtEndPr>
      <w:sdtContent>
        <w:p w14:paraId="54CB5FD4" w14:textId="08EFD985" w:rsidR="005860BF" w:rsidRPr="00645703" w:rsidRDefault="005860BF" w:rsidP="009E6F84">
          <w:pPr>
            <w:pStyle w:val="Kop1"/>
            <w:numPr>
              <w:ilvl w:val="0"/>
              <w:numId w:val="0"/>
            </w:numPr>
            <w:rPr>
              <w:color w:val="000000" w:themeColor="text1"/>
            </w:rPr>
          </w:pPr>
        </w:p>
        <w:p w14:paraId="1C0D4263" w14:textId="12206E3A" w:rsidR="006B60BE" w:rsidRDefault="00737B6A">
          <w:pPr>
            <w:pStyle w:val="Inhopg1"/>
            <w:tabs>
              <w:tab w:val="right" w:leader="dot" w:pos="9056"/>
            </w:tabs>
            <w:rPr>
              <w:rFonts w:eastAsiaTheme="minorEastAsia" w:cstheme="minorBidi"/>
              <w:b w:val="0"/>
              <w:bCs w:val="0"/>
              <w:caps w:val="0"/>
              <w:noProof/>
              <w:kern w:val="2"/>
              <w:sz w:val="24"/>
              <w:szCs w:val="24"/>
              <w:lang w:eastAsia="nl-NL"/>
              <w14:ligatures w14:val="standardContextual"/>
            </w:rPr>
          </w:pPr>
          <w:r w:rsidRPr="00645703">
            <w:rPr>
              <w:caps w:val="0"/>
              <w:color w:val="000000" w:themeColor="text1"/>
            </w:rPr>
            <w:fldChar w:fldCharType="begin"/>
          </w:r>
          <w:r w:rsidRPr="00645703">
            <w:rPr>
              <w:caps w:val="0"/>
              <w:color w:val="000000" w:themeColor="text1"/>
            </w:rPr>
            <w:instrText xml:space="preserve"> TOC \o "1-3" \h \z \u </w:instrText>
          </w:r>
          <w:r w:rsidRPr="00645703">
            <w:rPr>
              <w:caps w:val="0"/>
              <w:color w:val="000000" w:themeColor="text1"/>
            </w:rPr>
            <w:fldChar w:fldCharType="separate"/>
          </w:r>
          <w:hyperlink w:anchor="_Toc200517110" w:history="1">
            <w:r w:rsidR="006B60BE" w:rsidRPr="00501AC4">
              <w:rPr>
                <w:rStyle w:val="Hyperlink"/>
                <w:noProof/>
              </w:rPr>
              <w:t>Voorwoord</w:t>
            </w:r>
            <w:r w:rsidR="006B60BE">
              <w:rPr>
                <w:noProof/>
                <w:webHidden/>
              </w:rPr>
              <w:tab/>
            </w:r>
            <w:r w:rsidR="006B60BE">
              <w:rPr>
                <w:noProof/>
                <w:webHidden/>
              </w:rPr>
              <w:fldChar w:fldCharType="begin"/>
            </w:r>
            <w:r w:rsidR="006B60BE">
              <w:rPr>
                <w:noProof/>
                <w:webHidden/>
              </w:rPr>
              <w:instrText xml:space="preserve"> PAGEREF _Toc200517110 \h </w:instrText>
            </w:r>
            <w:r w:rsidR="006B60BE">
              <w:rPr>
                <w:noProof/>
                <w:webHidden/>
              </w:rPr>
            </w:r>
            <w:r w:rsidR="006B60BE">
              <w:rPr>
                <w:noProof/>
                <w:webHidden/>
              </w:rPr>
              <w:fldChar w:fldCharType="separate"/>
            </w:r>
            <w:r w:rsidR="006B60BE">
              <w:rPr>
                <w:noProof/>
                <w:webHidden/>
              </w:rPr>
              <w:t>4</w:t>
            </w:r>
            <w:r w:rsidR="006B60BE">
              <w:rPr>
                <w:noProof/>
                <w:webHidden/>
              </w:rPr>
              <w:fldChar w:fldCharType="end"/>
            </w:r>
          </w:hyperlink>
        </w:p>
        <w:p w14:paraId="43B882FE" w14:textId="5C82A901" w:rsidR="006B60BE" w:rsidRDefault="006B60BE">
          <w:pPr>
            <w:pStyle w:val="Inhopg1"/>
            <w:tabs>
              <w:tab w:val="right" w:leader="dot" w:pos="9056"/>
            </w:tabs>
            <w:rPr>
              <w:rFonts w:eastAsiaTheme="minorEastAsia" w:cstheme="minorBidi"/>
              <w:b w:val="0"/>
              <w:bCs w:val="0"/>
              <w:caps w:val="0"/>
              <w:noProof/>
              <w:kern w:val="2"/>
              <w:sz w:val="24"/>
              <w:szCs w:val="24"/>
              <w:lang w:eastAsia="nl-NL"/>
              <w14:ligatures w14:val="standardContextual"/>
            </w:rPr>
          </w:pPr>
          <w:hyperlink w:anchor="_Toc200517111" w:history="1">
            <w:r w:rsidRPr="00501AC4">
              <w:rPr>
                <w:rStyle w:val="Hyperlink"/>
                <w:noProof/>
              </w:rPr>
              <w:t>Samenvatting</w:t>
            </w:r>
            <w:r>
              <w:rPr>
                <w:noProof/>
                <w:webHidden/>
              </w:rPr>
              <w:tab/>
            </w:r>
            <w:r>
              <w:rPr>
                <w:noProof/>
                <w:webHidden/>
              </w:rPr>
              <w:fldChar w:fldCharType="begin"/>
            </w:r>
            <w:r>
              <w:rPr>
                <w:noProof/>
                <w:webHidden/>
              </w:rPr>
              <w:instrText xml:space="preserve"> PAGEREF _Toc200517111 \h </w:instrText>
            </w:r>
            <w:r>
              <w:rPr>
                <w:noProof/>
                <w:webHidden/>
              </w:rPr>
            </w:r>
            <w:r>
              <w:rPr>
                <w:noProof/>
                <w:webHidden/>
              </w:rPr>
              <w:fldChar w:fldCharType="separate"/>
            </w:r>
            <w:r>
              <w:rPr>
                <w:noProof/>
                <w:webHidden/>
              </w:rPr>
              <w:t>5</w:t>
            </w:r>
            <w:r>
              <w:rPr>
                <w:noProof/>
                <w:webHidden/>
              </w:rPr>
              <w:fldChar w:fldCharType="end"/>
            </w:r>
          </w:hyperlink>
        </w:p>
        <w:p w14:paraId="18861880" w14:textId="11200B61" w:rsidR="006B60BE" w:rsidRDefault="006B60BE">
          <w:pPr>
            <w:pStyle w:val="Inhopg1"/>
            <w:tabs>
              <w:tab w:val="left" w:pos="480"/>
              <w:tab w:val="right" w:leader="dot" w:pos="9056"/>
            </w:tabs>
            <w:rPr>
              <w:rFonts w:eastAsiaTheme="minorEastAsia" w:cstheme="minorBidi"/>
              <w:b w:val="0"/>
              <w:bCs w:val="0"/>
              <w:caps w:val="0"/>
              <w:noProof/>
              <w:kern w:val="2"/>
              <w:sz w:val="24"/>
              <w:szCs w:val="24"/>
              <w:lang w:eastAsia="nl-NL"/>
              <w14:ligatures w14:val="standardContextual"/>
            </w:rPr>
          </w:pPr>
          <w:hyperlink w:anchor="_Toc200517112" w:history="1">
            <w:r w:rsidRPr="00501AC4">
              <w:rPr>
                <w:rStyle w:val="Hyperlink"/>
                <w:noProof/>
              </w:rPr>
              <w:t>1.</w:t>
            </w:r>
            <w:r>
              <w:rPr>
                <w:rFonts w:eastAsiaTheme="minorEastAsia" w:cstheme="minorBidi"/>
                <w:b w:val="0"/>
                <w:bCs w:val="0"/>
                <w:caps w:val="0"/>
                <w:noProof/>
                <w:kern w:val="2"/>
                <w:sz w:val="24"/>
                <w:szCs w:val="24"/>
                <w:lang w:eastAsia="nl-NL"/>
                <w14:ligatures w14:val="standardContextual"/>
              </w:rPr>
              <w:tab/>
            </w:r>
            <w:r w:rsidRPr="00501AC4">
              <w:rPr>
                <w:rStyle w:val="Hyperlink"/>
                <w:noProof/>
              </w:rPr>
              <w:t>Missie en visie</w:t>
            </w:r>
            <w:r>
              <w:rPr>
                <w:noProof/>
                <w:webHidden/>
              </w:rPr>
              <w:tab/>
            </w:r>
            <w:r>
              <w:rPr>
                <w:noProof/>
                <w:webHidden/>
              </w:rPr>
              <w:fldChar w:fldCharType="begin"/>
            </w:r>
            <w:r>
              <w:rPr>
                <w:noProof/>
                <w:webHidden/>
              </w:rPr>
              <w:instrText xml:space="preserve"> PAGEREF _Toc200517112 \h </w:instrText>
            </w:r>
            <w:r>
              <w:rPr>
                <w:noProof/>
                <w:webHidden/>
              </w:rPr>
            </w:r>
            <w:r>
              <w:rPr>
                <w:noProof/>
                <w:webHidden/>
              </w:rPr>
              <w:fldChar w:fldCharType="separate"/>
            </w:r>
            <w:r>
              <w:rPr>
                <w:noProof/>
                <w:webHidden/>
              </w:rPr>
              <w:t>6</w:t>
            </w:r>
            <w:r>
              <w:rPr>
                <w:noProof/>
                <w:webHidden/>
              </w:rPr>
              <w:fldChar w:fldCharType="end"/>
            </w:r>
          </w:hyperlink>
        </w:p>
        <w:p w14:paraId="6B66B240" w14:textId="4D6DB677" w:rsidR="006B60BE" w:rsidRDefault="006B60BE">
          <w:pPr>
            <w:pStyle w:val="Inhopg1"/>
            <w:tabs>
              <w:tab w:val="left" w:pos="480"/>
              <w:tab w:val="right" w:leader="dot" w:pos="9056"/>
            </w:tabs>
            <w:rPr>
              <w:rFonts w:eastAsiaTheme="minorEastAsia" w:cstheme="minorBidi"/>
              <w:b w:val="0"/>
              <w:bCs w:val="0"/>
              <w:caps w:val="0"/>
              <w:noProof/>
              <w:kern w:val="2"/>
              <w:sz w:val="24"/>
              <w:szCs w:val="24"/>
              <w:lang w:eastAsia="nl-NL"/>
              <w14:ligatures w14:val="standardContextual"/>
            </w:rPr>
          </w:pPr>
          <w:hyperlink w:anchor="_Toc200517113" w:history="1">
            <w:r w:rsidRPr="00501AC4">
              <w:rPr>
                <w:rStyle w:val="Hyperlink"/>
                <w:noProof/>
              </w:rPr>
              <w:t>2.</w:t>
            </w:r>
            <w:r>
              <w:rPr>
                <w:rFonts w:eastAsiaTheme="minorEastAsia" w:cstheme="minorBidi"/>
                <w:b w:val="0"/>
                <w:bCs w:val="0"/>
                <w:caps w:val="0"/>
                <w:noProof/>
                <w:kern w:val="2"/>
                <w:sz w:val="24"/>
                <w:szCs w:val="24"/>
                <w:lang w:eastAsia="nl-NL"/>
                <w14:ligatures w14:val="standardContextual"/>
              </w:rPr>
              <w:tab/>
            </w:r>
            <w:r w:rsidRPr="00501AC4">
              <w:rPr>
                <w:rStyle w:val="Hyperlink"/>
                <w:noProof/>
              </w:rPr>
              <w:t>Uitwerking van ambities</w:t>
            </w:r>
            <w:r>
              <w:rPr>
                <w:noProof/>
                <w:webHidden/>
              </w:rPr>
              <w:tab/>
            </w:r>
            <w:r>
              <w:rPr>
                <w:noProof/>
                <w:webHidden/>
              </w:rPr>
              <w:fldChar w:fldCharType="begin"/>
            </w:r>
            <w:r>
              <w:rPr>
                <w:noProof/>
                <w:webHidden/>
              </w:rPr>
              <w:instrText xml:space="preserve"> PAGEREF _Toc200517113 \h </w:instrText>
            </w:r>
            <w:r>
              <w:rPr>
                <w:noProof/>
                <w:webHidden/>
              </w:rPr>
            </w:r>
            <w:r>
              <w:rPr>
                <w:noProof/>
                <w:webHidden/>
              </w:rPr>
              <w:fldChar w:fldCharType="separate"/>
            </w:r>
            <w:r>
              <w:rPr>
                <w:noProof/>
                <w:webHidden/>
              </w:rPr>
              <w:t>6</w:t>
            </w:r>
            <w:r>
              <w:rPr>
                <w:noProof/>
                <w:webHidden/>
              </w:rPr>
              <w:fldChar w:fldCharType="end"/>
            </w:r>
          </w:hyperlink>
        </w:p>
        <w:p w14:paraId="5DD13397" w14:textId="1618CF94" w:rsidR="006B60BE" w:rsidRDefault="006B60BE">
          <w:pPr>
            <w:pStyle w:val="Inhopg1"/>
            <w:tabs>
              <w:tab w:val="left" w:pos="480"/>
              <w:tab w:val="right" w:leader="dot" w:pos="9056"/>
            </w:tabs>
            <w:rPr>
              <w:rFonts w:eastAsiaTheme="minorEastAsia" w:cstheme="minorBidi"/>
              <w:b w:val="0"/>
              <w:bCs w:val="0"/>
              <w:caps w:val="0"/>
              <w:noProof/>
              <w:kern w:val="2"/>
              <w:sz w:val="24"/>
              <w:szCs w:val="24"/>
              <w:lang w:eastAsia="nl-NL"/>
              <w14:ligatures w14:val="standardContextual"/>
            </w:rPr>
          </w:pPr>
          <w:hyperlink w:anchor="_Toc200517114" w:history="1">
            <w:r w:rsidRPr="00501AC4">
              <w:rPr>
                <w:rStyle w:val="Hyperlink"/>
                <w:noProof/>
              </w:rPr>
              <w:t>3.</w:t>
            </w:r>
            <w:r>
              <w:rPr>
                <w:rFonts w:eastAsiaTheme="minorEastAsia" w:cstheme="minorBidi"/>
                <w:b w:val="0"/>
                <w:bCs w:val="0"/>
                <w:caps w:val="0"/>
                <w:noProof/>
                <w:kern w:val="2"/>
                <w:sz w:val="24"/>
                <w:szCs w:val="24"/>
                <w:lang w:eastAsia="nl-NL"/>
                <w14:ligatures w14:val="standardContextual"/>
              </w:rPr>
              <w:tab/>
            </w:r>
            <w:r w:rsidRPr="00501AC4">
              <w:rPr>
                <w:rStyle w:val="Hyperlink"/>
                <w:noProof/>
              </w:rPr>
              <w:t>Bedrijfsvoering</w:t>
            </w:r>
            <w:r>
              <w:rPr>
                <w:noProof/>
                <w:webHidden/>
              </w:rPr>
              <w:tab/>
            </w:r>
            <w:r>
              <w:rPr>
                <w:noProof/>
                <w:webHidden/>
              </w:rPr>
              <w:fldChar w:fldCharType="begin"/>
            </w:r>
            <w:r>
              <w:rPr>
                <w:noProof/>
                <w:webHidden/>
              </w:rPr>
              <w:instrText xml:space="preserve"> PAGEREF _Toc200517114 \h </w:instrText>
            </w:r>
            <w:r>
              <w:rPr>
                <w:noProof/>
                <w:webHidden/>
              </w:rPr>
            </w:r>
            <w:r>
              <w:rPr>
                <w:noProof/>
                <w:webHidden/>
              </w:rPr>
              <w:fldChar w:fldCharType="separate"/>
            </w:r>
            <w:r>
              <w:rPr>
                <w:noProof/>
                <w:webHidden/>
              </w:rPr>
              <w:t>6</w:t>
            </w:r>
            <w:r>
              <w:rPr>
                <w:noProof/>
                <w:webHidden/>
              </w:rPr>
              <w:fldChar w:fldCharType="end"/>
            </w:r>
          </w:hyperlink>
        </w:p>
        <w:p w14:paraId="3DB508BD" w14:textId="40D9D029" w:rsidR="006B60BE" w:rsidRDefault="006B60BE">
          <w:pPr>
            <w:pStyle w:val="Inhopg1"/>
            <w:tabs>
              <w:tab w:val="left" w:pos="480"/>
              <w:tab w:val="right" w:leader="dot" w:pos="9056"/>
            </w:tabs>
            <w:rPr>
              <w:rFonts w:eastAsiaTheme="minorEastAsia" w:cstheme="minorBidi"/>
              <w:b w:val="0"/>
              <w:bCs w:val="0"/>
              <w:caps w:val="0"/>
              <w:noProof/>
              <w:kern w:val="2"/>
              <w:sz w:val="24"/>
              <w:szCs w:val="24"/>
              <w:lang w:eastAsia="nl-NL"/>
              <w14:ligatures w14:val="standardContextual"/>
            </w:rPr>
          </w:pPr>
          <w:hyperlink w:anchor="_Toc200517115" w:history="1">
            <w:r w:rsidRPr="00501AC4">
              <w:rPr>
                <w:rStyle w:val="Hyperlink"/>
                <w:noProof/>
              </w:rPr>
              <w:t>4.</w:t>
            </w:r>
            <w:r>
              <w:rPr>
                <w:rFonts w:eastAsiaTheme="minorEastAsia" w:cstheme="minorBidi"/>
                <w:b w:val="0"/>
                <w:bCs w:val="0"/>
                <w:caps w:val="0"/>
                <w:noProof/>
                <w:kern w:val="2"/>
                <w:sz w:val="24"/>
                <w:szCs w:val="24"/>
                <w:lang w:eastAsia="nl-NL"/>
                <w14:ligatures w14:val="standardContextual"/>
              </w:rPr>
              <w:tab/>
            </w:r>
            <w:r w:rsidRPr="00501AC4">
              <w:rPr>
                <w:rStyle w:val="Hyperlink"/>
                <w:noProof/>
              </w:rPr>
              <w:t>Financiën</w:t>
            </w:r>
            <w:r>
              <w:rPr>
                <w:noProof/>
                <w:webHidden/>
              </w:rPr>
              <w:tab/>
            </w:r>
            <w:r>
              <w:rPr>
                <w:noProof/>
                <w:webHidden/>
              </w:rPr>
              <w:fldChar w:fldCharType="begin"/>
            </w:r>
            <w:r>
              <w:rPr>
                <w:noProof/>
                <w:webHidden/>
              </w:rPr>
              <w:instrText xml:space="preserve"> PAGEREF _Toc200517115 \h </w:instrText>
            </w:r>
            <w:r>
              <w:rPr>
                <w:noProof/>
                <w:webHidden/>
              </w:rPr>
            </w:r>
            <w:r>
              <w:rPr>
                <w:noProof/>
                <w:webHidden/>
              </w:rPr>
              <w:fldChar w:fldCharType="separate"/>
            </w:r>
            <w:r>
              <w:rPr>
                <w:noProof/>
                <w:webHidden/>
              </w:rPr>
              <w:t>6</w:t>
            </w:r>
            <w:r>
              <w:rPr>
                <w:noProof/>
                <w:webHidden/>
              </w:rPr>
              <w:fldChar w:fldCharType="end"/>
            </w:r>
          </w:hyperlink>
        </w:p>
        <w:p w14:paraId="651D0F2D" w14:textId="2A6EE9F5" w:rsidR="006B60BE" w:rsidRDefault="006B60BE">
          <w:pPr>
            <w:pStyle w:val="Inhopg1"/>
            <w:tabs>
              <w:tab w:val="left" w:pos="480"/>
              <w:tab w:val="right" w:leader="dot" w:pos="9056"/>
            </w:tabs>
            <w:rPr>
              <w:rFonts w:eastAsiaTheme="minorEastAsia" w:cstheme="minorBidi"/>
              <w:b w:val="0"/>
              <w:bCs w:val="0"/>
              <w:caps w:val="0"/>
              <w:noProof/>
              <w:kern w:val="2"/>
              <w:sz w:val="24"/>
              <w:szCs w:val="24"/>
              <w:lang w:eastAsia="nl-NL"/>
              <w14:ligatures w14:val="standardContextual"/>
            </w:rPr>
          </w:pPr>
          <w:hyperlink w:anchor="_Toc200517116" w:history="1">
            <w:r w:rsidRPr="00501AC4">
              <w:rPr>
                <w:rStyle w:val="Hyperlink"/>
                <w:noProof/>
              </w:rPr>
              <w:t>5.</w:t>
            </w:r>
            <w:r>
              <w:rPr>
                <w:rFonts w:eastAsiaTheme="minorEastAsia" w:cstheme="minorBidi"/>
                <w:b w:val="0"/>
                <w:bCs w:val="0"/>
                <w:caps w:val="0"/>
                <w:noProof/>
                <w:kern w:val="2"/>
                <w:sz w:val="24"/>
                <w:szCs w:val="24"/>
                <w:lang w:eastAsia="nl-NL"/>
                <w14:ligatures w14:val="standardContextual"/>
              </w:rPr>
              <w:tab/>
            </w:r>
            <w:r w:rsidRPr="00501AC4">
              <w:rPr>
                <w:rStyle w:val="Hyperlink"/>
                <w:noProof/>
              </w:rPr>
              <w:t>Bijlage</w:t>
            </w:r>
            <w:r>
              <w:rPr>
                <w:noProof/>
                <w:webHidden/>
              </w:rPr>
              <w:tab/>
            </w:r>
            <w:r>
              <w:rPr>
                <w:noProof/>
                <w:webHidden/>
              </w:rPr>
              <w:fldChar w:fldCharType="begin"/>
            </w:r>
            <w:r>
              <w:rPr>
                <w:noProof/>
                <w:webHidden/>
              </w:rPr>
              <w:instrText xml:space="preserve"> PAGEREF _Toc200517116 \h </w:instrText>
            </w:r>
            <w:r>
              <w:rPr>
                <w:noProof/>
                <w:webHidden/>
              </w:rPr>
            </w:r>
            <w:r>
              <w:rPr>
                <w:noProof/>
                <w:webHidden/>
              </w:rPr>
              <w:fldChar w:fldCharType="separate"/>
            </w:r>
            <w:r>
              <w:rPr>
                <w:noProof/>
                <w:webHidden/>
              </w:rPr>
              <w:t>7</w:t>
            </w:r>
            <w:r>
              <w:rPr>
                <w:noProof/>
                <w:webHidden/>
              </w:rPr>
              <w:fldChar w:fldCharType="end"/>
            </w:r>
          </w:hyperlink>
        </w:p>
        <w:p w14:paraId="19283C15" w14:textId="26DC2D5B" w:rsidR="005860BF" w:rsidRPr="00645703" w:rsidRDefault="00737B6A">
          <w:pPr>
            <w:rPr>
              <w:color w:val="000000" w:themeColor="text1"/>
            </w:rPr>
          </w:pPr>
          <w:r w:rsidRPr="00645703">
            <w:rPr>
              <w:rFonts w:cstheme="minorHAnsi"/>
              <w:caps/>
              <w:color w:val="000000" w:themeColor="text1"/>
              <w:sz w:val="20"/>
              <w:szCs w:val="20"/>
            </w:rPr>
            <w:fldChar w:fldCharType="end"/>
          </w:r>
        </w:p>
      </w:sdtContent>
    </w:sdt>
    <w:p w14:paraId="43433BA5" w14:textId="77777777" w:rsidR="00F87B2C" w:rsidRPr="00645703" w:rsidRDefault="00F87B2C" w:rsidP="00F87B2C">
      <w:pPr>
        <w:rPr>
          <w:rFonts w:cs="Arial"/>
          <w:b/>
          <w:color w:val="000000" w:themeColor="text1"/>
          <w:sz w:val="20"/>
          <w:szCs w:val="20"/>
          <w:u w:val="single"/>
        </w:rPr>
      </w:pPr>
      <w:r w:rsidRPr="00645703">
        <w:rPr>
          <w:rFonts w:cs="Arial"/>
          <w:b/>
          <w:color w:val="000000" w:themeColor="text1"/>
          <w:sz w:val="20"/>
          <w:szCs w:val="20"/>
          <w:u w:val="single"/>
        </w:rPr>
        <w:br w:type="page"/>
      </w:r>
    </w:p>
    <w:p w14:paraId="43433BA8" w14:textId="77777777" w:rsidR="00F87B2C" w:rsidRPr="00645703" w:rsidRDefault="00F87B2C" w:rsidP="009E6F84">
      <w:pPr>
        <w:pStyle w:val="Kop1"/>
        <w:numPr>
          <w:ilvl w:val="0"/>
          <w:numId w:val="0"/>
        </w:numPr>
        <w:rPr>
          <w:color w:val="000000" w:themeColor="text1"/>
        </w:rPr>
      </w:pPr>
      <w:bookmarkStart w:id="0" w:name="_Toc200517110"/>
      <w:r w:rsidRPr="00645703">
        <w:rPr>
          <w:color w:val="000000" w:themeColor="text1"/>
        </w:rPr>
        <w:lastRenderedPageBreak/>
        <w:t>Voorwoord</w:t>
      </w:r>
      <w:bookmarkEnd w:id="0"/>
    </w:p>
    <w:p w14:paraId="14FA949D" w14:textId="77777777" w:rsidR="007D5D7C" w:rsidRPr="00645703" w:rsidRDefault="007D5D7C" w:rsidP="007D5D7C">
      <w:pPr>
        <w:rPr>
          <w:color w:val="000000" w:themeColor="text1"/>
          <w:lang w:eastAsia="nl-NL"/>
        </w:rPr>
      </w:pPr>
    </w:p>
    <w:p w14:paraId="2D198DED" w14:textId="0327D0AD" w:rsidR="00AB3767" w:rsidRPr="00645703" w:rsidRDefault="007D5D7C" w:rsidP="00463BF1">
      <w:pPr>
        <w:rPr>
          <w:rFonts w:cs="Arial"/>
          <w:bCs/>
          <w:color w:val="000000" w:themeColor="text1"/>
          <w:sz w:val="20"/>
          <w:szCs w:val="20"/>
        </w:rPr>
      </w:pPr>
      <w:r w:rsidRPr="00645703">
        <w:rPr>
          <w:rFonts w:cs="Arial"/>
          <w:bCs/>
          <w:color w:val="000000" w:themeColor="text1"/>
          <w:sz w:val="20"/>
          <w:szCs w:val="20"/>
        </w:rPr>
        <w:t>S</w:t>
      </w:r>
      <w:r w:rsidR="00AB3767" w:rsidRPr="00645703">
        <w:rPr>
          <w:rFonts w:cs="Arial"/>
          <w:bCs/>
          <w:color w:val="000000" w:themeColor="text1"/>
          <w:sz w:val="20"/>
          <w:szCs w:val="20"/>
        </w:rPr>
        <w:t xml:space="preserve">chrijf een voorwoord, </w:t>
      </w:r>
      <w:r w:rsidR="00DB60E5" w:rsidRPr="00645703">
        <w:rPr>
          <w:rFonts w:cs="Arial"/>
          <w:bCs/>
          <w:color w:val="000000" w:themeColor="text1"/>
          <w:sz w:val="20"/>
          <w:szCs w:val="20"/>
        </w:rPr>
        <w:t xml:space="preserve">bijv. </w:t>
      </w:r>
      <w:r w:rsidR="0016482B" w:rsidRPr="00645703">
        <w:rPr>
          <w:rFonts w:cs="Arial"/>
          <w:bCs/>
          <w:color w:val="000000" w:themeColor="text1"/>
          <w:sz w:val="20"/>
          <w:szCs w:val="20"/>
        </w:rPr>
        <w:t>met een korte terugblik op de afgelopen jaren, waar is jullie omroep trots op</w:t>
      </w:r>
      <w:r w:rsidR="00463BF1" w:rsidRPr="00645703">
        <w:rPr>
          <w:rFonts w:cs="Arial"/>
          <w:bCs/>
          <w:color w:val="000000" w:themeColor="text1"/>
          <w:sz w:val="20"/>
          <w:szCs w:val="20"/>
        </w:rPr>
        <w:t>? Meestal vanuit de directeur/bestuurder/voorzitter.</w:t>
      </w:r>
    </w:p>
    <w:p w14:paraId="22909CA7" w14:textId="77777777" w:rsidR="00102687" w:rsidRPr="00645703" w:rsidRDefault="00102687" w:rsidP="00463BF1">
      <w:pPr>
        <w:rPr>
          <w:rFonts w:cs="Arial"/>
          <w:bCs/>
          <w:color w:val="000000" w:themeColor="text1"/>
          <w:sz w:val="20"/>
          <w:szCs w:val="20"/>
        </w:rPr>
      </w:pPr>
    </w:p>
    <w:p w14:paraId="5FA8A21E" w14:textId="63603043" w:rsidR="00102687" w:rsidRPr="00645703" w:rsidRDefault="00102687">
      <w:pPr>
        <w:rPr>
          <w:rFonts w:cs="Arial"/>
          <w:bCs/>
          <w:color w:val="000000" w:themeColor="text1"/>
          <w:sz w:val="20"/>
          <w:szCs w:val="20"/>
        </w:rPr>
      </w:pPr>
      <w:r w:rsidRPr="00645703">
        <w:rPr>
          <w:rFonts w:cs="Arial"/>
          <w:bCs/>
          <w:color w:val="000000" w:themeColor="text1"/>
          <w:sz w:val="20"/>
          <w:szCs w:val="20"/>
        </w:rPr>
        <w:br w:type="page"/>
      </w:r>
    </w:p>
    <w:p w14:paraId="26F51A11" w14:textId="5ADF9A8D" w:rsidR="00102687" w:rsidRPr="00645703" w:rsidRDefault="00102687" w:rsidP="00102687">
      <w:pPr>
        <w:pStyle w:val="Kop1"/>
        <w:numPr>
          <w:ilvl w:val="0"/>
          <w:numId w:val="0"/>
        </w:numPr>
        <w:rPr>
          <w:color w:val="000000" w:themeColor="text1"/>
        </w:rPr>
      </w:pPr>
      <w:bookmarkStart w:id="1" w:name="_Toc200517111"/>
      <w:r w:rsidRPr="00645703">
        <w:rPr>
          <w:color w:val="000000" w:themeColor="text1"/>
        </w:rPr>
        <w:lastRenderedPageBreak/>
        <w:t>Samenvatting</w:t>
      </w:r>
      <w:bookmarkEnd w:id="1"/>
    </w:p>
    <w:p w14:paraId="58FC0D2D" w14:textId="77777777" w:rsidR="00102687" w:rsidRPr="00645703" w:rsidRDefault="00102687" w:rsidP="00102687">
      <w:pPr>
        <w:rPr>
          <w:rFonts w:cs="Arial"/>
          <w:bCs/>
          <w:color w:val="000000" w:themeColor="text1"/>
          <w:sz w:val="20"/>
          <w:szCs w:val="20"/>
        </w:rPr>
      </w:pPr>
    </w:p>
    <w:p w14:paraId="36C145E1" w14:textId="05D0DC21" w:rsidR="00102687" w:rsidRPr="00645703" w:rsidRDefault="00102687" w:rsidP="00102687">
      <w:pPr>
        <w:rPr>
          <w:rFonts w:cs="Arial"/>
          <w:bCs/>
          <w:color w:val="000000" w:themeColor="text1"/>
          <w:sz w:val="20"/>
          <w:szCs w:val="20"/>
        </w:rPr>
      </w:pPr>
      <w:r w:rsidRPr="00645703">
        <w:rPr>
          <w:rFonts w:cs="Arial"/>
          <w:bCs/>
          <w:color w:val="000000" w:themeColor="text1"/>
          <w:sz w:val="20"/>
          <w:szCs w:val="20"/>
        </w:rPr>
        <w:t xml:space="preserve">Schrijf een samenvatting van hetgeen dat in de komende hoofdstukken </w:t>
      </w:r>
      <w:r w:rsidR="000C7D0B">
        <w:rPr>
          <w:rFonts w:cs="Arial"/>
          <w:bCs/>
          <w:color w:val="000000" w:themeColor="text1"/>
          <w:sz w:val="20"/>
          <w:szCs w:val="20"/>
        </w:rPr>
        <w:t>wordt</w:t>
      </w:r>
      <w:r w:rsidRPr="00645703">
        <w:rPr>
          <w:rFonts w:cs="Arial"/>
          <w:bCs/>
          <w:color w:val="000000" w:themeColor="text1"/>
          <w:sz w:val="20"/>
          <w:szCs w:val="20"/>
        </w:rPr>
        <w:t xml:space="preserve"> behandeld.</w:t>
      </w:r>
    </w:p>
    <w:p w14:paraId="7C287299" w14:textId="77777777" w:rsidR="00102687" w:rsidRPr="00645703" w:rsidRDefault="00102687" w:rsidP="00463BF1">
      <w:pPr>
        <w:rPr>
          <w:rFonts w:cs="Arial"/>
          <w:bCs/>
          <w:color w:val="000000" w:themeColor="text1"/>
          <w:sz w:val="20"/>
          <w:szCs w:val="20"/>
        </w:rPr>
      </w:pPr>
    </w:p>
    <w:p w14:paraId="685EFD32" w14:textId="77777777" w:rsidR="00157BC6" w:rsidRPr="00645703" w:rsidRDefault="00157BC6" w:rsidP="005860BF">
      <w:pPr>
        <w:rPr>
          <w:rFonts w:cs="Arial"/>
          <w:bCs/>
          <w:color w:val="000000" w:themeColor="text1"/>
          <w:sz w:val="20"/>
          <w:szCs w:val="20"/>
        </w:rPr>
      </w:pPr>
    </w:p>
    <w:p w14:paraId="17591F58" w14:textId="3EDE1027" w:rsidR="002E44B2" w:rsidRPr="00645703" w:rsidRDefault="00F87B2C" w:rsidP="00E06339">
      <w:pPr>
        <w:rPr>
          <w:rFonts w:cs="Arial"/>
          <w:b/>
          <w:color w:val="000000" w:themeColor="text1"/>
          <w:sz w:val="20"/>
          <w:szCs w:val="20"/>
          <w:u w:val="single"/>
        </w:rPr>
      </w:pPr>
      <w:r w:rsidRPr="00645703">
        <w:rPr>
          <w:rFonts w:cs="Arial"/>
          <w:b/>
          <w:color w:val="000000" w:themeColor="text1"/>
          <w:sz w:val="20"/>
          <w:szCs w:val="20"/>
          <w:u w:val="single"/>
        </w:rPr>
        <w:br w:type="page"/>
      </w:r>
    </w:p>
    <w:p w14:paraId="48E75438" w14:textId="77777777" w:rsidR="00D570B7" w:rsidRPr="00645703" w:rsidRDefault="00D570B7" w:rsidP="00D570B7">
      <w:pPr>
        <w:rPr>
          <w:rFonts w:cstheme="minorHAnsi"/>
          <w:bCs/>
          <w:color w:val="000000" w:themeColor="text1"/>
          <w:sz w:val="20"/>
          <w:szCs w:val="20"/>
        </w:rPr>
      </w:pPr>
    </w:p>
    <w:p w14:paraId="6D96C4A7" w14:textId="77777777" w:rsidR="00D570B7" w:rsidRPr="00645703" w:rsidRDefault="00D570B7" w:rsidP="007B6401">
      <w:pPr>
        <w:pStyle w:val="Kop1"/>
        <w:rPr>
          <w:color w:val="000000" w:themeColor="text1"/>
        </w:rPr>
      </w:pPr>
      <w:bookmarkStart w:id="2" w:name="_Toc200517112"/>
      <w:r w:rsidRPr="00645703">
        <w:rPr>
          <w:color w:val="000000" w:themeColor="text1"/>
        </w:rPr>
        <w:t>Missie en visie</w:t>
      </w:r>
      <w:bookmarkEnd w:id="2"/>
    </w:p>
    <w:p w14:paraId="4C033DF1" w14:textId="77777777" w:rsidR="00D570B7" w:rsidRPr="00645703" w:rsidRDefault="00D570B7" w:rsidP="00D570B7">
      <w:pPr>
        <w:rPr>
          <w:rFonts w:cstheme="minorHAnsi"/>
          <w:bCs/>
          <w:color w:val="000000" w:themeColor="text1"/>
          <w:sz w:val="20"/>
          <w:szCs w:val="20"/>
        </w:rPr>
      </w:pPr>
    </w:p>
    <w:p w14:paraId="5852C4F8" w14:textId="69ED81F9" w:rsidR="00432CF2" w:rsidRPr="00645703" w:rsidRDefault="00852FF5" w:rsidP="00323565">
      <w:pPr>
        <w:rPr>
          <w:rFonts w:cstheme="minorHAnsi"/>
          <w:bCs/>
          <w:color w:val="000000" w:themeColor="text1"/>
          <w:sz w:val="20"/>
          <w:szCs w:val="20"/>
        </w:rPr>
      </w:pPr>
      <w:r w:rsidRPr="00645703">
        <w:rPr>
          <w:rFonts w:cstheme="minorHAnsi"/>
          <w:bCs/>
          <w:color w:val="000000" w:themeColor="text1"/>
          <w:sz w:val="20"/>
          <w:szCs w:val="20"/>
        </w:rPr>
        <w:t xml:space="preserve">Schrijf in dit hoofdstuk over de missie en visie van de (streek)omroep. Bekijk hiervoor of bijstelling van de missie en visie nodig is op basis van maatschappelijke ontwikkelingen, interne aanpassingen of </w:t>
      </w:r>
      <w:r w:rsidR="0003009E" w:rsidRPr="00645703">
        <w:rPr>
          <w:rFonts w:cstheme="minorHAnsi"/>
          <w:bCs/>
          <w:color w:val="000000" w:themeColor="text1"/>
          <w:sz w:val="20"/>
          <w:szCs w:val="20"/>
        </w:rPr>
        <w:t xml:space="preserve">veranderingen in de streek. </w:t>
      </w:r>
      <w:r w:rsidR="00A72A00" w:rsidRPr="00645703">
        <w:rPr>
          <w:rFonts w:cstheme="minorHAnsi"/>
          <w:bCs/>
          <w:color w:val="000000" w:themeColor="text1"/>
          <w:sz w:val="20"/>
          <w:szCs w:val="20"/>
        </w:rPr>
        <w:t xml:space="preserve">Wat is je maatschappelijke betekenis? </w:t>
      </w:r>
      <w:r w:rsidR="0003009E" w:rsidRPr="00645703">
        <w:rPr>
          <w:rFonts w:cstheme="minorHAnsi"/>
          <w:bCs/>
          <w:color w:val="000000" w:themeColor="text1"/>
          <w:sz w:val="20"/>
          <w:szCs w:val="20"/>
        </w:rPr>
        <w:t>Geef ook een visie op samenwerking binnen het publieke bestel, met andere (maatschappelijke) partners</w:t>
      </w:r>
      <w:r w:rsidR="007A283B" w:rsidRPr="00645703">
        <w:rPr>
          <w:rFonts w:cstheme="minorHAnsi"/>
          <w:bCs/>
          <w:color w:val="000000" w:themeColor="text1"/>
          <w:sz w:val="20"/>
          <w:szCs w:val="20"/>
        </w:rPr>
        <w:t>, fondsen</w:t>
      </w:r>
      <w:r w:rsidR="0003009E" w:rsidRPr="00645703">
        <w:rPr>
          <w:rFonts w:cstheme="minorHAnsi"/>
          <w:bCs/>
          <w:color w:val="000000" w:themeColor="text1"/>
          <w:sz w:val="20"/>
          <w:szCs w:val="20"/>
        </w:rPr>
        <w:t xml:space="preserve"> of</w:t>
      </w:r>
      <w:r w:rsidR="007A283B" w:rsidRPr="00645703">
        <w:rPr>
          <w:rFonts w:cstheme="minorHAnsi"/>
          <w:bCs/>
          <w:color w:val="000000" w:themeColor="text1"/>
          <w:sz w:val="20"/>
          <w:szCs w:val="20"/>
        </w:rPr>
        <w:t xml:space="preserve"> met</w:t>
      </w:r>
      <w:r w:rsidR="0003009E" w:rsidRPr="00645703">
        <w:rPr>
          <w:rFonts w:cstheme="minorHAnsi"/>
          <w:bCs/>
          <w:color w:val="000000" w:themeColor="text1"/>
          <w:sz w:val="20"/>
          <w:szCs w:val="20"/>
        </w:rPr>
        <w:t xml:space="preserve"> andere </w:t>
      </w:r>
      <w:r w:rsidR="007A283B" w:rsidRPr="00645703">
        <w:rPr>
          <w:rFonts w:cstheme="minorHAnsi"/>
          <w:bCs/>
          <w:color w:val="000000" w:themeColor="text1"/>
          <w:sz w:val="20"/>
          <w:szCs w:val="20"/>
        </w:rPr>
        <w:t xml:space="preserve">(lokale) </w:t>
      </w:r>
      <w:r w:rsidR="0063472F" w:rsidRPr="00645703">
        <w:rPr>
          <w:rFonts w:cstheme="minorHAnsi"/>
          <w:bCs/>
          <w:color w:val="000000" w:themeColor="text1"/>
          <w:sz w:val="20"/>
          <w:szCs w:val="20"/>
        </w:rPr>
        <w:t>mediaorganisaties</w:t>
      </w:r>
      <w:r w:rsidR="0003009E" w:rsidRPr="00645703">
        <w:rPr>
          <w:rFonts w:cstheme="minorHAnsi"/>
          <w:bCs/>
          <w:color w:val="000000" w:themeColor="text1"/>
          <w:sz w:val="20"/>
          <w:szCs w:val="20"/>
        </w:rPr>
        <w:t>.</w:t>
      </w:r>
      <w:r w:rsidR="00A72F1C" w:rsidRPr="00645703">
        <w:rPr>
          <w:rFonts w:cstheme="minorHAnsi"/>
          <w:bCs/>
          <w:color w:val="000000" w:themeColor="text1"/>
          <w:sz w:val="20"/>
          <w:szCs w:val="20"/>
        </w:rPr>
        <w:t xml:space="preserve"> </w:t>
      </w:r>
      <w:r w:rsidR="00C4183B" w:rsidRPr="00645703">
        <w:rPr>
          <w:rFonts w:cstheme="minorHAnsi"/>
          <w:bCs/>
          <w:color w:val="000000" w:themeColor="text1"/>
          <w:sz w:val="20"/>
          <w:szCs w:val="20"/>
        </w:rPr>
        <w:t xml:space="preserve">Bekijk het </w:t>
      </w:r>
      <w:r w:rsidR="000D6CAD" w:rsidRPr="00645703">
        <w:rPr>
          <w:rFonts w:cstheme="minorHAnsi"/>
          <w:bCs/>
          <w:color w:val="000000" w:themeColor="text1"/>
          <w:sz w:val="20"/>
          <w:szCs w:val="20"/>
        </w:rPr>
        <w:t>media</w:t>
      </w:r>
      <w:r w:rsidR="00C4183B" w:rsidRPr="00645703">
        <w:rPr>
          <w:rFonts w:cstheme="minorHAnsi"/>
          <w:bCs/>
          <w:color w:val="000000" w:themeColor="text1"/>
          <w:sz w:val="20"/>
          <w:szCs w:val="20"/>
        </w:rPr>
        <w:t xml:space="preserve">-aanbod en of verandering in dit aanbod op langer termijn nodig is om aan te blijven sluiten bij de behoeften. </w:t>
      </w:r>
      <w:r w:rsidR="00432CF2" w:rsidRPr="00645703">
        <w:rPr>
          <w:rFonts w:cstheme="minorHAnsi"/>
          <w:bCs/>
          <w:color w:val="000000" w:themeColor="text1"/>
          <w:sz w:val="20"/>
          <w:szCs w:val="20"/>
        </w:rPr>
        <w:t>En vindt de omroep nog voldoende aansluiting op de (beoogde) doelgroepen die gepoogd worden te bereiken?</w:t>
      </w:r>
      <w:r w:rsidR="00F6162F" w:rsidRPr="00645703">
        <w:rPr>
          <w:rFonts w:cstheme="minorHAnsi"/>
          <w:bCs/>
          <w:color w:val="000000" w:themeColor="text1"/>
          <w:sz w:val="20"/>
          <w:szCs w:val="20"/>
        </w:rPr>
        <w:t xml:space="preserve"> Kijk dan ook naar de publieksbehoefte, sluiten die aan op wat de omroep wil en kan leveren?</w:t>
      </w:r>
    </w:p>
    <w:p w14:paraId="1CF889E6" w14:textId="77777777" w:rsidR="00432CF2" w:rsidRPr="00645703" w:rsidRDefault="00432CF2" w:rsidP="00323565">
      <w:pPr>
        <w:rPr>
          <w:rFonts w:cstheme="minorHAnsi"/>
          <w:bCs/>
          <w:color w:val="000000" w:themeColor="text1"/>
          <w:sz w:val="20"/>
          <w:szCs w:val="20"/>
        </w:rPr>
      </w:pPr>
    </w:p>
    <w:p w14:paraId="17B96171" w14:textId="7A5B55D3" w:rsidR="00D570B7" w:rsidRPr="00645703" w:rsidRDefault="00832859" w:rsidP="00323565">
      <w:pPr>
        <w:rPr>
          <w:rFonts w:cs="Arial"/>
          <w:b/>
          <w:color w:val="000000" w:themeColor="text1"/>
          <w:sz w:val="20"/>
          <w:szCs w:val="20"/>
        </w:rPr>
      </w:pPr>
      <w:r w:rsidRPr="00645703">
        <w:rPr>
          <w:rFonts w:cstheme="minorHAnsi"/>
          <w:bCs/>
          <w:color w:val="000000" w:themeColor="text1"/>
          <w:sz w:val="20"/>
          <w:szCs w:val="20"/>
        </w:rPr>
        <w:t xml:space="preserve">Benoem </w:t>
      </w:r>
      <w:r w:rsidR="00323565" w:rsidRPr="00645703">
        <w:rPr>
          <w:rFonts w:cstheme="minorHAnsi"/>
          <w:bCs/>
          <w:color w:val="000000" w:themeColor="text1"/>
          <w:sz w:val="20"/>
          <w:szCs w:val="20"/>
        </w:rPr>
        <w:t>waarop ingezet wordt om deze missie en visie na te streven, maar houdt oog voor haalbaarheid en schrijf de doelstellingen duidelijk samenvattend op.</w:t>
      </w:r>
      <w:r w:rsidR="001D7BF9" w:rsidRPr="00645703">
        <w:rPr>
          <w:rFonts w:cstheme="minorHAnsi"/>
          <w:bCs/>
          <w:color w:val="000000" w:themeColor="text1"/>
          <w:sz w:val="20"/>
          <w:szCs w:val="20"/>
        </w:rPr>
        <w:t xml:space="preserve"> </w:t>
      </w:r>
      <w:r w:rsidR="00771FEC" w:rsidRPr="00645703">
        <w:rPr>
          <w:rFonts w:cstheme="minorHAnsi"/>
          <w:bCs/>
          <w:color w:val="000000" w:themeColor="text1"/>
          <w:sz w:val="20"/>
          <w:szCs w:val="20"/>
        </w:rPr>
        <w:t>Het volgende hoofdstuk gaat pas in op hoe gepoogd gaat worden deze ambities waar te maken.</w:t>
      </w:r>
      <w:r w:rsidR="001D7BF9" w:rsidRPr="00645703">
        <w:rPr>
          <w:rFonts w:cstheme="minorHAnsi"/>
          <w:bCs/>
          <w:color w:val="000000" w:themeColor="text1"/>
          <w:sz w:val="20"/>
          <w:szCs w:val="20"/>
        </w:rPr>
        <w:t xml:space="preserve"> </w:t>
      </w:r>
    </w:p>
    <w:p w14:paraId="78480848" w14:textId="77777777" w:rsidR="00D570B7" w:rsidRPr="00645703" w:rsidRDefault="00D570B7" w:rsidP="00D570B7">
      <w:pPr>
        <w:rPr>
          <w:rFonts w:cs="Arial"/>
          <w:b/>
          <w:color w:val="000000" w:themeColor="text1"/>
          <w:sz w:val="20"/>
          <w:szCs w:val="20"/>
        </w:rPr>
      </w:pPr>
    </w:p>
    <w:p w14:paraId="44030B98" w14:textId="77777777" w:rsidR="00D570B7" w:rsidRPr="00645703" w:rsidRDefault="00D570B7" w:rsidP="00E06339">
      <w:pPr>
        <w:rPr>
          <w:rFonts w:cs="Arial"/>
          <w:bCs/>
          <w:color w:val="000000" w:themeColor="text1"/>
          <w:sz w:val="20"/>
          <w:szCs w:val="20"/>
        </w:rPr>
      </w:pPr>
    </w:p>
    <w:p w14:paraId="306A69DE" w14:textId="57EF8740" w:rsidR="002E44B2" w:rsidRPr="00645703" w:rsidRDefault="00771FEC" w:rsidP="007B6401">
      <w:pPr>
        <w:pStyle w:val="Kop1"/>
        <w:rPr>
          <w:color w:val="000000" w:themeColor="text1"/>
        </w:rPr>
      </w:pPr>
      <w:bookmarkStart w:id="3" w:name="_Toc200517113"/>
      <w:r w:rsidRPr="00645703">
        <w:rPr>
          <w:color w:val="000000" w:themeColor="text1"/>
        </w:rPr>
        <w:t>Uitwerking van ambities</w:t>
      </w:r>
      <w:bookmarkEnd w:id="3"/>
    </w:p>
    <w:p w14:paraId="24370694" w14:textId="77777777" w:rsidR="006E496F" w:rsidRPr="00645703" w:rsidRDefault="006E496F" w:rsidP="002E44B2">
      <w:pPr>
        <w:rPr>
          <w:rFonts w:cstheme="minorHAnsi"/>
          <w:bCs/>
          <w:color w:val="000000" w:themeColor="text1"/>
          <w:sz w:val="20"/>
          <w:szCs w:val="20"/>
        </w:rPr>
      </w:pPr>
    </w:p>
    <w:p w14:paraId="1A1157B8" w14:textId="73ADA99D" w:rsidR="002E44B2" w:rsidRPr="00645703" w:rsidRDefault="00323565" w:rsidP="002E44B2">
      <w:pPr>
        <w:rPr>
          <w:rFonts w:cstheme="minorHAnsi"/>
          <w:bCs/>
          <w:color w:val="000000" w:themeColor="text1"/>
          <w:sz w:val="20"/>
          <w:szCs w:val="20"/>
        </w:rPr>
      </w:pPr>
      <w:r w:rsidRPr="00645703">
        <w:rPr>
          <w:rFonts w:cstheme="minorHAnsi"/>
          <w:bCs/>
          <w:color w:val="000000" w:themeColor="text1"/>
          <w:sz w:val="20"/>
          <w:szCs w:val="20"/>
        </w:rPr>
        <w:t>Schrijf in dit hoofdstuk</w:t>
      </w:r>
      <w:r w:rsidR="00FA510F" w:rsidRPr="00645703">
        <w:rPr>
          <w:rFonts w:cstheme="minorHAnsi"/>
          <w:bCs/>
          <w:color w:val="000000" w:themeColor="text1"/>
          <w:sz w:val="20"/>
          <w:szCs w:val="20"/>
        </w:rPr>
        <w:t xml:space="preserve"> (uitvoerig)</w:t>
      </w:r>
      <w:r w:rsidRPr="00645703">
        <w:rPr>
          <w:rFonts w:cstheme="minorHAnsi"/>
          <w:bCs/>
          <w:color w:val="000000" w:themeColor="text1"/>
          <w:sz w:val="20"/>
          <w:szCs w:val="20"/>
        </w:rPr>
        <w:t xml:space="preserve"> </w:t>
      </w:r>
      <w:r w:rsidR="009A68E1" w:rsidRPr="00645703">
        <w:rPr>
          <w:rFonts w:cstheme="minorHAnsi"/>
          <w:bCs/>
          <w:color w:val="000000" w:themeColor="text1"/>
          <w:sz w:val="20"/>
          <w:szCs w:val="20"/>
        </w:rPr>
        <w:t xml:space="preserve">over hoe de benoemde ambities in hoofdstuk een, </w:t>
      </w:r>
      <w:r w:rsidR="00D566A6" w:rsidRPr="00645703">
        <w:rPr>
          <w:rFonts w:cstheme="minorHAnsi"/>
          <w:bCs/>
          <w:color w:val="000000" w:themeColor="text1"/>
          <w:sz w:val="20"/>
          <w:szCs w:val="20"/>
        </w:rPr>
        <w:t xml:space="preserve">ook daadwerkelijk vorm kunnen krijgen. </w:t>
      </w:r>
      <w:r w:rsidR="005D2683">
        <w:rPr>
          <w:rFonts w:cstheme="minorHAnsi"/>
          <w:bCs/>
          <w:color w:val="000000" w:themeColor="text1"/>
          <w:sz w:val="20"/>
          <w:szCs w:val="20"/>
        </w:rPr>
        <w:t>Dit kunnen journalistieke, zakelijke</w:t>
      </w:r>
      <w:r w:rsidR="00473ED6">
        <w:rPr>
          <w:rFonts w:cstheme="minorHAnsi"/>
          <w:bCs/>
          <w:color w:val="000000" w:themeColor="text1"/>
          <w:sz w:val="20"/>
          <w:szCs w:val="20"/>
        </w:rPr>
        <w:t xml:space="preserve"> of inhoudelijke doelen zijn. Of samenwerkingen in de streek. </w:t>
      </w:r>
      <w:r w:rsidR="00D566A6" w:rsidRPr="00645703">
        <w:rPr>
          <w:rFonts w:cstheme="minorHAnsi"/>
          <w:bCs/>
          <w:color w:val="000000" w:themeColor="text1"/>
          <w:sz w:val="20"/>
          <w:szCs w:val="20"/>
        </w:rPr>
        <w:t xml:space="preserve">Hoe wordt beoogd de doelen te bereiken? Welke mensen, middelen of </w:t>
      </w:r>
      <w:r w:rsidR="00FA510F" w:rsidRPr="00645703">
        <w:rPr>
          <w:rFonts w:cstheme="minorHAnsi"/>
          <w:bCs/>
          <w:color w:val="000000" w:themeColor="text1"/>
          <w:sz w:val="20"/>
          <w:szCs w:val="20"/>
        </w:rPr>
        <w:t>strategieën</w:t>
      </w:r>
      <w:r w:rsidR="00D566A6" w:rsidRPr="00645703">
        <w:rPr>
          <w:rFonts w:cstheme="minorHAnsi"/>
          <w:bCs/>
          <w:color w:val="000000" w:themeColor="text1"/>
          <w:sz w:val="20"/>
          <w:szCs w:val="20"/>
        </w:rPr>
        <w:t xml:space="preserve"> worden hiervoor ingezet? </w:t>
      </w:r>
      <w:r w:rsidR="00FA510F" w:rsidRPr="00645703">
        <w:rPr>
          <w:rFonts w:cstheme="minorHAnsi"/>
          <w:bCs/>
          <w:color w:val="000000" w:themeColor="text1"/>
          <w:sz w:val="20"/>
          <w:szCs w:val="20"/>
        </w:rPr>
        <w:t>Laat zien dat er is nagedacht over welke kant de omroep heen moet</w:t>
      </w:r>
      <w:r w:rsidR="006A6BEB" w:rsidRPr="00645703">
        <w:rPr>
          <w:rFonts w:cstheme="minorHAnsi"/>
          <w:bCs/>
          <w:color w:val="000000" w:themeColor="text1"/>
          <w:sz w:val="20"/>
          <w:szCs w:val="20"/>
        </w:rPr>
        <w:t xml:space="preserve"> en wat hiervoor nodig is. Het gaat hier nadrukkelijk op de lange termijn. In het jaarplan (waarvoor ook een model te downloaden is) worden vervolgens hier jaarlijks concrete doelstellingen aan gekoppeld.</w:t>
      </w:r>
    </w:p>
    <w:p w14:paraId="10724396" w14:textId="77777777" w:rsidR="007F1385" w:rsidRPr="00645703" w:rsidRDefault="007F1385" w:rsidP="002E44B2">
      <w:pPr>
        <w:rPr>
          <w:rFonts w:cstheme="minorHAnsi"/>
          <w:bCs/>
          <w:color w:val="000000" w:themeColor="text1"/>
          <w:sz w:val="20"/>
          <w:szCs w:val="20"/>
        </w:rPr>
      </w:pPr>
    </w:p>
    <w:p w14:paraId="735BDE2D" w14:textId="5E5E830A" w:rsidR="007F1385" w:rsidRPr="00645703" w:rsidRDefault="007F1385" w:rsidP="002E44B2">
      <w:pPr>
        <w:rPr>
          <w:rFonts w:cstheme="minorHAnsi"/>
          <w:bCs/>
          <w:color w:val="000000" w:themeColor="text1"/>
          <w:sz w:val="20"/>
          <w:szCs w:val="20"/>
        </w:rPr>
      </w:pPr>
      <w:r w:rsidRPr="00645703">
        <w:rPr>
          <w:rFonts w:cstheme="minorHAnsi"/>
          <w:bCs/>
          <w:color w:val="000000" w:themeColor="text1"/>
          <w:sz w:val="20"/>
          <w:szCs w:val="20"/>
        </w:rPr>
        <w:t xml:space="preserve">Ga dus per ambitie in op </w:t>
      </w:r>
      <w:r w:rsidR="00984D41" w:rsidRPr="00645703">
        <w:rPr>
          <w:rFonts w:cstheme="minorHAnsi"/>
          <w:bCs/>
          <w:color w:val="000000" w:themeColor="text1"/>
          <w:sz w:val="20"/>
          <w:szCs w:val="20"/>
        </w:rPr>
        <w:t>hoe de ambitie waargemaakt moet worden. Maak eventueel gebruik van paragrafen voor het overzicht.</w:t>
      </w:r>
      <w:r w:rsidR="007A3519">
        <w:rPr>
          <w:rFonts w:cstheme="minorHAnsi"/>
          <w:bCs/>
          <w:color w:val="000000" w:themeColor="text1"/>
          <w:sz w:val="20"/>
          <w:szCs w:val="20"/>
        </w:rPr>
        <w:t xml:space="preserve"> Formuleer doelen zoveel mogelijk volgens de SMART-methode.</w:t>
      </w:r>
    </w:p>
    <w:p w14:paraId="3E9F25CD" w14:textId="77777777" w:rsidR="003B55FD" w:rsidRPr="00645703" w:rsidRDefault="003B55FD" w:rsidP="00221CC2">
      <w:pPr>
        <w:rPr>
          <w:rFonts w:cs="Arial"/>
          <w:b/>
          <w:color w:val="000000" w:themeColor="text1"/>
          <w:sz w:val="20"/>
          <w:szCs w:val="20"/>
        </w:rPr>
      </w:pPr>
    </w:p>
    <w:p w14:paraId="56BE08FB" w14:textId="77777777" w:rsidR="00911C8D" w:rsidRPr="00645703" w:rsidRDefault="00911C8D" w:rsidP="00221CC2">
      <w:pPr>
        <w:rPr>
          <w:rFonts w:cstheme="minorHAnsi"/>
          <w:color w:val="000000" w:themeColor="text1"/>
          <w:sz w:val="20"/>
          <w:szCs w:val="20"/>
        </w:rPr>
      </w:pPr>
    </w:p>
    <w:p w14:paraId="563A35A5" w14:textId="289CF9C8" w:rsidR="003B55FD" w:rsidRPr="00645703" w:rsidRDefault="00A67F0F" w:rsidP="007B6401">
      <w:pPr>
        <w:pStyle w:val="Kop1"/>
        <w:rPr>
          <w:color w:val="000000" w:themeColor="text1"/>
        </w:rPr>
      </w:pPr>
      <w:bookmarkStart w:id="4" w:name="_Toc200517114"/>
      <w:r w:rsidRPr="00645703">
        <w:rPr>
          <w:color w:val="000000" w:themeColor="text1"/>
        </w:rPr>
        <w:t>Bedrijfsvoering</w:t>
      </w:r>
      <w:bookmarkEnd w:id="4"/>
      <w:r w:rsidRPr="00645703">
        <w:rPr>
          <w:color w:val="000000" w:themeColor="text1"/>
        </w:rPr>
        <w:t xml:space="preserve"> </w:t>
      </w:r>
    </w:p>
    <w:p w14:paraId="1228D54F" w14:textId="77777777" w:rsidR="003B55FD" w:rsidRPr="00645703" w:rsidRDefault="003B55FD" w:rsidP="003B55FD">
      <w:pPr>
        <w:rPr>
          <w:rFonts w:cstheme="minorHAnsi"/>
          <w:bCs/>
          <w:color w:val="000000" w:themeColor="text1"/>
          <w:sz w:val="20"/>
          <w:szCs w:val="20"/>
        </w:rPr>
      </w:pPr>
    </w:p>
    <w:p w14:paraId="5E347B41" w14:textId="2F7E76B1" w:rsidR="00A67F0F" w:rsidRPr="00645703" w:rsidRDefault="00A67F0F" w:rsidP="00BB3130">
      <w:pPr>
        <w:rPr>
          <w:rFonts w:cstheme="minorHAnsi"/>
          <w:bCs/>
          <w:color w:val="000000" w:themeColor="text1"/>
          <w:sz w:val="20"/>
          <w:szCs w:val="20"/>
        </w:rPr>
      </w:pPr>
      <w:r w:rsidRPr="00645703">
        <w:rPr>
          <w:rFonts w:cstheme="minorHAnsi"/>
          <w:bCs/>
          <w:color w:val="000000" w:themeColor="text1"/>
          <w:sz w:val="20"/>
          <w:szCs w:val="20"/>
        </w:rPr>
        <w:t xml:space="preserve">Schrijf in dit hoofdstuk </w:t>
      </w:r>
      <w:r w:rsidR="00372F5D" w:rsidRPr="00645703">
        <w:rPr>
          <w:rFonts w:cstheme="minorHAnsi"/>
          <w:bCs/>
          <w:color w:val="000000" w:themeColor="text1"/>
          <w:sz w:val="20"/>
          <w:szCs w:val="20"/>
        </w:rPr>
        <w:t xml:space="preserve">over de bedrijfsvoering in de komende </w:t>
      </w:r>
      <w:r w:rsidR="009E345B">
        <w:rPr>
          <w:rFonts w:cstheme="minorHAnsi"/>
          <w:bCs/>
          <w:color w:val="000000" w:themeColor="text1"/>
          <w:sz w:val="20"/>
          <w:szCs w:val="20"/>
        </w:rPr>
        <w:t>aanwijzingsperiode</w:t>
      </w:r>
      <w:r w:rsidR="00372F5D" w:rsidRPr="00645703">
        <w:rPr>
          <w:rFonts w:cstheme="minorHAnsi"/>
          <w:bCs/>
          <w:color w:val="000000" w:themeColor="text1"/>
          <w:sz w:val="20"/>
          <w:szCs w:val="20"/>
        </w:rPr>
        <w:t xml:space="preserve">. Hoe </w:t>
      </w:r>
      <w:r w:rsidR="00DC7A4E" w:rsidRPr="00645703">
        <w:rPr>
          <w:rFonts w:cstheme="minorHAnsi"/>
          <w:bCs/>
          <w:color w:val="000000" w:themeColor="text1"/>
          <w:sz w:val="20"/>
          <w:szCs w:val="20"/>
        </w:rPr>
        <w:t>kijkt de organisatie naar personeelszaken op langer termijn (diversiteit, ontwikkeling, werving en selectie</w:t>
      </w:r>
      <w:r w:rsidR="00486E56" w:rsidRPr="00645703">
        <w:rPr>
          <w:rFonts w:cstheme="minorHAnsi"/>
          <w:bCs/>
          <w:color w:val="000000" w:themeColor="text1"/>
          <w:sz w:val="20"/>
          <w:szCs w:val="20"/>
        </w:rPr>
        <w:t>, veiligheid etc.</w:t>
      </w:r>
      <w:r w:rsidR="00DC7A4E" w:rsidRPr="00645703">
        <w:rPr>
          <w:rFonts w:cstheme="minorHAnsi"/>
          <w:bCs/>
          <w:color w:val="000000" w:themeColor="text1"/>
          <w:sz w:val="20"/>
          <w:szCs w:val="20"/>
        </w:rPr>
        <w:t>)</w:t>
      </w:r>
      <w:r w:rsidR="00486E56" w:rsidRPr="00645703">
        <w:rPr>
          <w:rFonts w:cstheme="minorHAnsi"/>
          <w:bCs/>
          <w:color w:val="000000" w:themeColor="text1"/>
          <w:sz w:val="20"/>
          <w:szCs w:val="20"/>
        </w:rPr>
        <w:t>? Komt er groei aan, of juist krimp en welke gevolgen heeft dit op langer termijn voor het journalistieke- en het programma-aanbod?</w:t>
      </w:r>
      <w:r w:rsidR="00995001" w:rsidRPr="00645703">
        <w:rPr>
          <w:rFonts w:cstheme="minorHAnsi"/>
          <w:bCs/>
          <w:color w:val="000000" w:themeColor="text1"/>
          <w:sz w:val="20"/>
          <w:szCs w:val="20"/>
        </w:rPr>
        <w:t xml:space="preserve"> Kijk ook naar de good governance, dienen hier nog stappen in gezet te worden de komende jaren. Zo ja, hoe? En duurzaamheid, speelt dat binnen de organisatie nog een rol en welke doelstellingen hangen hieraan?</w:t>
      </w:r>
      <w:r w:rsidR="004D4014" w:rsidRPr="00645703">
        <w:rPr>
          <w:rFonts w:cstheme="minorHAnsi"/>
          <w:bCs/>
          <w:color w:val="000000" w:themeColor="text1"/>
          <w:sz w:val="20"/>
          <w:szCs w:val="20"/>
        </w:rPr>
        <w:t xml:space="preserve"> En </w:t>
      </w:r>
      <w:r w:rsidR="00647F86" w:rsidRPr="00645703">
        <w:rPr>
          <w:rFonts w:cstheme="minorHAnsi"/>
          <w:bCs/>
          <w:color w:val="000000" w:themeColor="text1"/>
          <w:sz w:val="20"/>
          <w:szCs w:val="20"/>
        </w:rPr>
        <w:t>ambities op het gebied van</w:t>
      </w:r>
      <w:r w:rsidR="004D4014" w:rsidRPr="00645703">
        <w:rPr>
          <w:rFonts w:cstheme="minorHAnsi"/>
          <w:bCs/>
          <w:color w:val="000000" w:themeColor="text1"/>
          <w:sz w:val="20"/>
          <w:szCs w:val="20"/>
        </w:rPr>
        <w:t xml:space="preserve"> inzet van middelen en techniek</w:t>
      </w:r>
      <w:r w:rsidR="00647F86" w:rsidRPr="00645703">
        <w:rPr>
          <w:rFonts w:cstheme="minorHAnsi"/>
          <w:bCs/>
          <w:color w:val="000000" w:themeColor="text1"/>
          <w:sz w:val="20"/>
          <w:szCs w:val="20"/>
        </w:rPr>
        <w:t xml:space="preserve"> kunnen hier ook worden beschreven.</w:t>
      </w:r>
      <w:r w:rsidR="00B968FD">
        <w:rPr>
          <w:rFonts w:cstheme="minorHAnsi"/>
          <w:bCs/>
          <w:color w:val="000000" w:themeColor="text1"/>
          <w:sz w:val="20"/>
          <w:szCs w:val="20"/>
        </w:rPr>
        <w:t xml:space="preserve"> Verder</w:t>
      </w:r>
      <w:r w:rsidR="00C36A2F">
        <w:rPr>
          <w:rFonts w:cstheme="minorHAnsi"/>
          <w:bCs/>
          <w:color w:val="000000" w:themeColor="text1"/>
          <w:sz w:val="20"/>
          <w:szCs w:val="20"/>
        </w:rPr>
        <w:t xml:space="preserve"> dient er een vrijwilligersbeleid opgesteld te </w:t>
      </w:r>
      <w:r w:rsidR="00561A4A">
        <w:rPr>
          <w:rFonts w:cstheme="minorHAnsi"/>
          <w:bCs/>
          <w:color w:val="000000" w:themeColor="text1"/>
          <w:sz w:val="20"/>
          <w:szCs w:val="20"/>
        </w:rPr>
        <w:t xml:space="preserve">worden </w:t>
      </w:r>
      <w:r w:rsidR="00B968FD">
        <w:rPr>
          <w:rFonts w:cstheme="minorHAnsi"/>
          <w:bCs/>
          <w:color w:val="000000" w:themeColor="text1"/>
          <w:sz w:val="20"/>
          <w:szCs w:val="20"/>
        </w:rPr>
        <w:t>(zie model NLPO).</w:t>
      </w:r>
      <w:r w:rsidR="00C36A2F">
        <w:rPr>
          <w:rFonts w:cstheme="minorHAnsi"/>
          <w:bCs/>
          <w:color w:val="000000" w:themeColor="text1"/>
          <w:sz w:val="20"/>
          <w:szCs w:val="20"/>
        </w:rPr>
        <w:t xml:space="preserve"> Beschrijf ook hoe de medewerkers- en vrijwilligersadministratie wordt bijgehouden.</w:t>
      </w:r>
    </w:p>
    <w:p w14:paraId="27B4E320" w14:textId="77777777" w:rsidR="006E0067" w:rsidRPr="00645703" w:rsidRDefault="006E0067" w:rsidP="00221CC2">
      <w:pPr>
        <w:rPr>
          <w:rFonts w:cstheme="minorHAnsi"/>
          <w:color w:val="000000" w:themeColor="text1"/>
          <w:sz w:val="20"/>
          <w:szCs w:val="20"/>
        </w:rPr>
      </w:pPr>
    </w:p>
    <w:p w14:paraId="16071E19" w14:textId="77777777" w:rsidR="00221CC2" w:rsidRPr="00645703" w:rsidRDefault="00221CC2" w:rsidP="00E93BED">
      <w:pPr>
        <w:rPr>
          <w:rFonts w:cstheme="minorHAnsi"/>
          <w:color w:val="000000" w:themeColor="text1"/>
          <w:sz w:val="20"/>
          <w:szCs w:val="20"/>
        </w:rPr>
      </w:pPr>
    </w:p>
    <w:p w14:paraId="2E24BAEB" w14:textId="170A2DE4" w:rsidR="00BB3130" w:rsidRPr="00645703" w:rsidRDefault="00232C38" w:rsidP="007B6401">
      <w:pPr>
        <w:pStyle w:val="Kop1"/>
        <w:rPr>
          <w:color w:val="000000" w:themeColor="text1"/>
        </w:rPr>
      </w:pPr>
      <w:bookmarkStart w:id="5" w:name="_Toc200517115"/>
      <w:r w:rsidRPr="00645703">
        <w:rPr>
          <w:color w:val="000000" w:themeColor="text1"/>
        </w:rPr>
        <w:t>Financiën</w:t>
      </w:r>
      <w:bookmarkEnd w:id="5"/>
    </w:p>
    <w:p w14:paraId="5223A47C" w14:textId="77777777" w:rsidR="00BB3130" w:rsidRPr="00645703" w:rsidRDefault="00BB3130" w:rsidP="00BB3130">
      <w:pPr>
        <w:rPr>
          <w:rFonts w:cstheme="minorHAnsi"/>
          <w:bCs/>
          <w:color w:val="000000" w:themeColor="text1"/>
          <w:sz w:val="20"/>
          <w:szCs w:val="20"/>
        </w:rPr>
      </w:pPr>
    </w:p>
    <w:p w14:paraId="2020BC4A" w14:textId="77DE448D" w:rsidR="00232C38" w:rsidRPr="00645703" w:rsidRDefault="00232C38" w:rsidP="00BB3130">
      <w:pPr>
        <w:rPr>
          <w:rFonts w:cstheme="minorHAnsi"/>
          <w:bCs/>
          <w:color w:val="000000" w:themeColor="text1"/>
          <w:sz w:val="20"/>
          <w:szCs w:val="20"/>
        </w:rPr>
      </w:pPr>
      <w:r w:rsidRPr="00645703">
        <w:rPr>
          <w:rFonts w:cstheme="minorHAnsi"/>
          <w:bCs/>
          <w:color w:val="000000" w:themeColor="text1"/>
          <w:sz w:val="20"/>
          <w:szCs w:val="20"/>
        </w:rPr>
        <w:t xml:space="preserve">Schrijf in dit hoofdstuk meer over de financiële positie van de (streek)omroep. </w:t>
      </w:r>
      <w:r w:rsidR="00D13866" w:rsidRPr="00645703">
        <w:rPr>
          <w:rFonts w:cstheme="minorHAnsi"/>
          <w:bCs/>
          <w:color w:val="000000" w:themeColor="text1"/>
          <w:sz w:val="20"/>
          <w:szCs w:val="20"/>
        </w:rPr>
        <w:t>Het gaat hier vaak om een (tekstuele) samenvatting van de meerjarenbegroting (die als bijlage aan dit beleidsplan kan worden gehangen).</w:t>
      </w:r>
      <w:r w:rsidR="00205F85" w:rsidRPr="00645703">
        <w:rPr>
          <w:rFonts w:cstheme="minorHAnsi"/>
          <w:bCs/>
          <w:color w:val="000000" w:themeColor="text1"/>
          <w:sz w:val="20"/>
          <w:szCs w:val="20"/>
        </w:rPr>
        <w:t xml:space="preserve"> Welke inkomstenbronnen zijn er de komende jaren, welke kostenontwikkelingen staan daar tegenover? Welke uitgangspunten heeft de omroep bij verminderde inkomsten</w:t>
      </w:r>
      <w:r w:rsidR="00995001" w:rsidRPr="00645703">
        <w:rPr>
          <w:rFonts w:cstheme="minorHAnsi"/>
          <w:bCs/>
          <w:color w:val="000000" w:themeColor="text1"/>
          <w:sz w:val="20"/>
          <w:szCs w:val="20"/>
        </w:rPr>
        <w:t xml:space="preserve"> of bij extra inkomsten?</w:t>
      </w:r>
      <w:r w:rsidR="00813517">
        <w:rPr>
          <w:rFonts w:cstheme="minorHAnsi"/>
          <w:bCs/>
          <w:color w:val="000000" w:themeColor="text1"/>
          <w:sz w:val="20"/>
          <w:szCs w:val="20"/>
        </w:rPr>
        <w:t xml:space="preserve"> En welke apparatuur moet vervangen worden? Maak hiervoor gebruik van </w:t>
      </w:r>
      <w:r w:rsidR="00DE3DED">
        <w:rPr>
          <w:rFonts w:cstheme="minorHAnsi"/>
          <w:bCs/>
          <w:color w:val="000000" w:themeColor="text1"/>
          <w:sz w:val="20"/>
          <w:szCs w:val="20"/>
        </w:rPr>
        <w:t xml:space="preserve">de informatie uit </w:t>
      </w:r>
      <w:r w:rsidR="00813517">
        <w:rPr>
          <w:rFonts w:cstheme="minorHAnsi"/>
          <w:bCs/>
          <w:color w:val="000000" w:themeColor="text1"/>
          <w:sz w:val="20"/>
          <w:szCs w:val="20"/>
        </w:rPr>
        <w:t xml:space="preserve">een vervangingsschema </w:t>
      </w:r>
      <w:r w:rsidR="00DE3DED">
        <w:rPr>
          <w:rFonts w:cstheme="minorHAnsi"/>
          <w:bCs/>
          <w:color w:val="000000" w:themeColor="text1"/>
          <w:sz w:val="20"/>
          <w:szCs w:val="20"/>
        </w:rPr>
        <w:t>waarin tenminste de aanschafwaarde, aanschafjaar, levensduur en restwaarde zijn opgenomen.</w:t>
      </w:r>
      <w:r w:rsidR="00A92DE7">
        <w:rPr>
          <w:rFonts w:cstheme="minorHAnsi"/>
          <w:bCs/>
          <w:color w:val="000000" w:themeColor="text1"/>
          <w:sz w:val="20"/>
          <w:szCs w:val="20"/>
        </w:rPr>
        <w:t xml:space="preserve"> Zorg voor meerdere scenario’s (positief/neutraal/pessimistisch). Zo ben je voorbereid op eventuele tegen- of meevallers. </w:t>
      </w:r>
    </w:p>
    <w:p w14:paraId="484BDBF6" w14:textId="77777777" w:rsidR="00995001" w:rsidRPr="00645703" w:rsidRDefault="00995001" w:rsidP="00BB3130">
      <w:pPr>
        <w:rPr>
          <w:rFonts w:cstheme="minorHAnsi"/>
          <w:bCs/>
          <w:color w:val="000000" w:themeColor="text1"/>
          <w:sz w:val="20"/>
          <w:szCs w:val="20"/>
        </w:rPr>
      </w:pPr>
    </w:p>
    <w:p w14:paraId="401A7525" w14:textId="77777777" w:rsidR="0040546F" w:rsidRPr="00645703" w:rsidRDefault="0040546F" w:rsidP="005860BF">
      <w:pPr>
        <w:rPr>
          <w:color w:val="000000" w:themeColor="text1"/>
          <w:sz w:val="20"/>
          <w:szCs w:val="20"/>
        </w:rPr>
      </w:pPr>
    </w:p>
    <w:p w14:paraId="35EC6810" w14:textId="77777777" w:rsidR="00B06768" w:rsidRPr="00645703" w:rsidRDefault="00B06768">
      <w:pPr>
        <w:rPr>
          <w:rFonts w:ascii="Tahoma" w:eastAsia="Times New Roman" w:hAnsi="Tahoma" w:cs="Arial"/>
          <w:b/>
          <w:bCs/>
          <w:color w:val="000000" w:themeColor="text1"/>
          <w:sz w:val="20"/>
          <w:szCs w:val="20"/>
          <w:lang w:eastAsia="nl-NL"/>
        </w:rPr>
      </w:pPr>
      <w:r w:rsidRPr="00645703">
        <w:rPr>
          <w:color w:val="000000" w:themeColor="text1"/>
        </w:rPr>
        <w:br w:type="page"/>
      </w:r>
    </w:p>
    <w:p w14:paraId="43433DCE" w14:textId="45CBC90A" w:rsidR="00F87B2C" w:rsidRPr="00645703" w:rsidRDefault="00813BA6" w:rsidP="007B6401">
      <w:pPr>
        <w:pStyle w:val="Kop1"/>
        <w:rPr>
          <w:color w:val="000000" w:themeColor="text1"/>
        </w:rPr>
      </w:pPr>
      <w:bookmarkStart w:id="6" w:name="_Toc200517116"/>
      <w:r w:rsidRPr="00645703">
        <w:rPr>
          <w:color w:val="000000" w:themeColor="text1"/>
        </w:rPr>
        <w:lastRenderedPageBreak/>
        <w:t>Bijlage</w:t>
      </w:r>
      <w:bookmarkEnd w:id="6"/>
    </w:p>
    <w:p w14:paraId="157F552A" w14:textId="77777777" w:rsidR="00813BA6" w:rsidRPr="00645703" w:rsidRDefault="00813BA6" w:rsidP="00813BA6">
      <w:pPr>
        <w:rPr>
          <w:color w:val="000000" w:themeColor="text1"/>
          <w:lang w:eastAsia="nl-NL"/>
        </w:rPr>
      </w:pPr>
    </w:p>
    <w:p w14:paraId="1D018A74" w14:textId="77777777" w:rsidR="004D481D" w:rsidRPr="00645703" w:rsidRDefault="00813BA6" w:rsidP="00656CAC">
      <w:pPr>
        <w:rPr>
          <w:rFonts w:cs="Arial"/>
          <w:color w:val="000000" w:themeColor="text1"/>
          <w:sz w:val="20"/>
          <w:szCs w:val="20"/>
        </w:rPr>
      </w:pPr>
      <w:r w:rsidRPr="00645703">
        <w:rPr>
          <w:rFonts w:cs="Arial"/>
          <w:color w:val="000000" w:themeColor="text1"/>
          <w:sz w:val="20"/>
          <w:szCs w:val="20"/>
        </w:rPr>
        <w:t>Meerjarenbegroting</w:t>
      </w:r>
      <w:r w:rsidR="004201D8" w:rsidRPr="00645703">
        <w:rPr>
          <w:rFonts w:cs="Arial"/>
          <w:color w:val="000000" w:themeColor="text1"/>
          <w:sz w:val="20"/>
          <w:szCs w:val="20"/>
        </w:rPr>
        <w:t xml:space="preserve"> 20xx-20xx</w:t>
      </w:r>
    </w:p>
    <w:p w14:paraId="0984DB66" w14:textId="0B6CEE51" w:rsidR="004D481D" w:rsidRPr="00645703" w:rsidRDefault="004D481D" w:rsidP="00656CAC">
      <w:pPr>
        <w:rPr>
          <w:rFonts w:cs="Arial"/>
          <w:color w:val="000000" w:themeColor="text1"/>
          <w:sz w:val="20"/>
          <w:szCs w:val="20"/>
        </w:rPr>
      </w:pPr>
      <w:r w:rsidRPr="00645703">
        <w:rPr>
          <w:rFonts w:eastAsia="Times New Roman"/>
          <w:color w:val="000000" w:themeColor="text1"/>
          <w:sz w:val="20"/>
          <w:szCs w:val="20"/>
          <w:lang w:eastAsia="nl-NL"/>
        </w:rPr>
        <w:t>Evt. bereiks</w:t>
      </w:r>
      <w:r w:rsidR="006272AE" w:rsidRPr="00645703">
        <w:rPr>
          <w:rFonts w:eastAsia="Times New Roman"/>
          <w:color w:val="000000" w:themeColor="text1"/>
          <w:sz w:val="20"/>
          <w:szCs w:val="20"/>
          <w:lang w:eastAsia="nl-NL"/>
        </w:rPr>
        <w:t>-</w:t>
      </w:r>
      <w:r w:rsidRPr="00645703">
        <w:rPr>
          <w:rFonts w:eastAsia="Times New Roman"/>
          <w:color w:val="000000" w:themeColor="text1"/>
          <w:sz w:val="20"/>
          <w:szCs w:val="20"/>
          <w:lang w:eastAsia="nl-NL"/>
        </w:rPr>
        <w:t>onderzoeken van afgelopen jaren</w:t>
      </w:r>
    </w:p>
    <w:p w14:paraId="43433DDB" w14:textId="64ABC662" w:rsidR="00D835D8" w:rsidRPr="00645703" w:rsidRDefault="0061538E" w:rsidP="00656CAC">
      <w:pPr>
        <w:rPr>
          <w:rFonts w:cs="Arial"/>
          <w:color w:val="000000" w:themeColor="text1"/>
          <w:sz w:val="20"/>
          <w:szCs w:val="20"/>
        </w:rPr>
      </w:pPr>
      <w:r w:rsidRPr="00645703">
        <w:rPr>
          <w:rFonts w:eastAsia="Times New Roman"/>
          <w:color w:val="000000" w:themeColor="text1"/>
          <w:sz w:val="20"/>
          <w:szCs w:val="20"/>
          <w:lang w:eastAsia="nl-NL"/>
        </w:rPr>
        <w:t>Evt. samenvatting/overzicht van kanalen en doelgroepen</w:t>
      </w:r>
    </w:p>
    <w:sectPr w:rsidR="00D835D8" w:rsidRPr="00645703" w:rsidSect="00F23CF9">
      <w:headerReference w:type="default" r:id="rId12"/>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679C9" w14:textId="77777777" w:rsidR="00386CCF" w:rsidRDefault="00386CCF" w:rsidP="00124AAE">
      <w:r>
        <w:separator/>
      </w:r>
    </w:p>
  </w:endnote>
  <w:endnote w:type="continuationSeparator" w:id="0">
    <w:p w14:paraId="2585D870" w14:textId="77777777" w:rsidR="00386CCF" w:rsidRDefault="00386CCF" w:rsidP="0012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Light">
    <w:panose1 w:val="020B0604020202020204"/>
    <w:charset w:val="00"/>
    <w:family w:val="swiss"/>
    <w:notTrueType/>
    <w:pitch w:val="default"/>
    <w:sig w:usb0="00000003" w:usb1="00000000" w:usb2="00000000" w:usb3="00000000" w:csb0="00000001"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EA013" w14:textId="77777777" w:rsidR="00386CCF" w:rsidRDefault="00386CCF" w:rsidP="00124AAE">
      <w:r>
        <w:separator/>
      </w:r>
    </w:p>
  </w:footnote>
  <w:footnote w:type="continuationSeparator" w:id="0">
    <w:p w14:paraId="0E379BD4" w14:textId="77777777" w:rsidR="00386CCF" w:rsidRDefault="00386CCF" w:rsidP="00124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437E5" w14:textId="77777777" w:rsidR="006D3563" w:rsidRPr="001A6C1B" w:rsidRDefault="006D3563" w:rsidP="006D3563">
    <w:pPr>
      <w:pStyle w:val="Koptekst"/>
      <w:rPr>
        <w:i/>
        <w:iCs/>
        <w:sz w:val="16"/>
        <w:szCs w:val="16"/>
      </w:rPr>
    </w:pPr>
    <w:r>
      <w:rPr>
        <w:noProof/>
      </w:rPr>
      <mc:AlternateContent>
        <mc:Choice Requires="wps">
          <w:drawing>
            <wp:anchor distT="0" distB="0" distL="114300" distR="114300" simplePos="0" relativeHeight="251661312" behindDoc="0" locked="0" layoutInCell="1" allowOverlap="1" wp14:anchorId="2CFAD46E" wp14:editId="2DB45142">
              <wp:simplePos x="0" y="0"/>
              <wp:positionH relativeFrom="column">
                <wp:posOffset>5364426</wp:posOffset>
              </wp:positionH>
              <wp:positionV relativeFrom="paragraph">
                <wp:posOffset>-215643</wp:posOffset>
              </wp:positionV>
              <wp:extent cx="787940" cy="719847"/>
              <wp:effectExtent l="0" t="0" r="0" b="4445"/>
              <wp:wrapNone/>
              <wp:docPr id="1079585245" name="Rechthoek 1"/>
              <wp:cNvGraphicFramePr/>
              <a:graphic xmlns:a="http://schemas.openxmlformats.org/drawingml/2006/main">
                <a:graphicData uri="http://schemas.microsoft.com/office/word/2010/wordprocessingShape">
                  <wps:wsp>
                    <wps:cNvSpPr/>
                    <wps:spPr>
                      <a:xfrm>
                        <a:off x="0" y="0"/>
                        <a:ext cx="787940" cy="719847"/>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6E08D28C" w14:textId="77777777" w:rsidR="006D3563" w:rsidRPr="00FE7A5C" w:rsidRDefault="006D3563" w:rsidP="006D3563">
                          <w:pPr>
                            <w:jc w:val="center"/>
                            <w:rPr>
                              <w:color w:val="FFFFFF" w:themeColor="background1"/>
                            </w:rPr>
                          </w:pPr>
                          <w:r w:rsidRPr="00FE7A5C">
                            <w:rPr>
                              <w:color w:val="FFFFFF" w:themeColor="background1"/>
                            </w:rPr>
                            <w:t>Ruimte voor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FAD46E" id="_x0000_s1027" style="position:absolute;margin-left:422.4pt;margin-top:-17pt;width:62.05pt;height:56.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" fillcolor="#a5a5a5 [3206]" stroked="f">
              <v:textbox>
                <w:txbxContent>
                  <w:p w14:paraId="6E08D28C" w14:textId="77777777" w:rsidR="006D3563" w:rsidRPr="00FE7A5C" w:rsidRDefault="006D3563" w:rsidP="006D3563">
                    <w:pPr>
                      <w:jc w:val="center"/>
                      <w:rPr>
                        <w:color w:val="FFFFFF" w:themeColor="background1"/>
                      </w:rPr>
                    </w:pPr>
                    <w:r w:rsidRPr="00FE7A5C">
                      <w:rPr>
                        <w:color w:val="FFFFFF" w:themeColor="background1"/>
                      </w:rPr>
                      <w:t>Ruimte voor logo</w:t>
                    </w:r>
                  </w:p>
                </w:txbxContent>
              </v:textbox>
            </v:rect>
          </w:pict>
        </mc:Fallback>
      </mc:AlternateContent>
    </w:r>
    <w:r w:rsidRPr="001A6C1B">
      <w:rPr>
        <w:i/>
        <w:iCs/>
        <w:sz w:val="16"/>
        <w:szCs w:val="16"/>
      </w:rPr>
      <w:t>&lt;</w:t>
    </w:r>
    <w:r>
      <w:rPr>
        <w:i/>
        <w:iCs/>
        <w:sz w:val="16"/>
        <w:szCs w:val="16"/>
      </w:rPr>
      <w:t>NAAM</w:t>
    </w:r>
    <w:r w:rsidRPr="001A6C1B">
      <w:rPr>
        <w:i/>
        <w:iCs/>
        <w:sz w:val="16"/>
        <w:szCs w:val="16"/>
      </w:rPr>
      <w:t xml:space="preserve"> OMROEP&gt;</w:t>
    </w:r>
    <w:r>
      <w:fldChar w:fldCharType="begin"/>
    </w:r>
    <w:r>
      <w:instrText xml:space="preserve"> INCLUDEPICTURE "https://i0.wp.com/www.puntenburg.org/wp-content/uploads/2019/03/Hier-uw-logo.png?fit=300%2C300&amp;ssl=1" \* MERGEFORMATINET </w:instrText>
    </w:r>
    <w:r>
      <w:fldChar w:fldCharType="separate"/>
    </w:r>
    <w:r>
      <w:fldChar w:fldCharType="end"/>
    </w:r>
  </w:p>
  <w:p w14:paraId="52611253" w14:textId="77777777" w:rsidR="006D3563" w:rsidRPr="001A6C1B" w:rsidRDefault="006D3563" w:rsidP="006D3563">
    <w:pPr>
      <w:pStyle w:val="Koptekst"/>
      <w:rPr>
        <w:sz w:val="16"/>
        <w:szCs w:val="16"/>
      </w:rPr>
    </w:pPr>
  </w:p>
  <w:p w14:paraId="7108D497" w14:textId="1914AA95" w:rsidR="006D3563" w:rsidRPr="001A6C1B" w:rsidRDefault="00463BF1" w:rsidP="006D3563">
    <w:pPr>
      <w:pStyle w:val="Koptekst"/>
      <w:rPr>
        <w:sz w:val="16"/>
        <w:szCs w:val="16"/>
      </w:rPr>
    </w:pPr>
    <w:r>
      <w:rPr>
        <w:sz w:val="16"/>
        <w:szCs w:val="16"/>
      </w:rPr>
      <w:t xml:space="preserve">Meerjarenbeleidsplan </w:t>
    </w:r>
    <w:r w:rsidR="006D3563">
      <w:rPr>
        <w:sz w:val="16"/>
        <w:szCs w:val="16"/>
      </w:rPr>
      <w:t>20xx</w:t>
    </w:r>
    <w:r w:rsidR="00551884">
      <w:rPr>
        <w:sz w:val="16"/>
        <w:szCs w:val="16"/>
      </w:rPr>
      <w:t>-20xx</w:t>
    </w:r>
  </w:p>
  <w:p w14:paraId="43433DE3" w14:textId="07014200" w:rsidR="00124AAE" w:rsidRDefault="00124AAE" w:rsidP="006D356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A22A5"/>
    <w:multiLevelType w:val="multilevel"/>
    <w:tmpl w:val="E8B40666"/>
    <w:lvl w:ilvl="0">
      <w:start w:val="1"/>
      <w:numFmt w:val="decimal"/>
      <w:pStyle w:val="Kop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lowerLetter"/>
      <w:isLgl/>
      <w:lvlText w:val="%1.%2.%3.%4.%5."/>
      <w:lvlJc w:val="left"/>
      <w:pPr>
        <w:ind w:left="1440" w:hanging="1080"/>
      </w:pPr>
      <w:rPr>
        <w:rFonts w:hint="default"/>
      </w:rPr>
    </w:lvl>
    <w:lvl w:ilvl="5">
      <w:start w:val="1"/>
      <w:numFmt w:val="lowerLetter"/>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9CA0033"/>
    <w:multiLevelType w:val="hybridMultilevel"/>
    <w:tmpl w:val="BE740B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7236A36"/>
    <w:multiLevelType w:val="hybridMultilevel"/>
    <w:tmpl w:val="E01C17EE"/>
    <w:lvl w:ilvl="0" w:tplc="16CAC5DA">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44016EB"/>
    <w:multiLevelType w:val="hybridMultilevel"/>
    <w:tmpl w:val="1162326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37143491">
    <w:abstractNumId w:val="0"/>
  </w:num>
  <w:num w:numId="2" w16cid:durableId="1771311598">
    <w:abstractNumId w:val="3"/>
  </w:num>
  <w:num w:numId="3" w16cid:durableId="1712421280">
    <w:abstractNumId w:val="1"/>
  </w:num>
  <w:num w:numId="4" w16cid:durableId="1406414146">
    <w:abstractNumId w:val="2"/>
  </w:num>
  <w:num w:numId="5" w16cid:durableId="1343121211">
    <w:abstractNumId w:val="0"/>
    <w:lvlOverride w:ilvl="0">
      <w:startOverride w:val="6"/>
    </w:lvlOverride>
    <w:lvlOverride w:ilvl="1">
      <w:startOverride w:val="3"/>
    </w:lvlOverride>
    <w:lvlOverride w:ilvl="2">
      <w:startOverride w:val="1"/>
    </w:lvlOverride>
  </w:num>
  <w:num w:numId="6" w16cid:durableId="1557157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068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1286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20989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219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5771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6829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1214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5041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8870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0497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4103477">
    <w:abstractNumId w:val="0"/>
    <w:lvlOverride w:ilvl="0">
      <w:startOverride w:val="5"/>
    </w:lvlOverride>
    <w:lvlOverride w:ilvl="1">
      <w:startOverride w:val="2"/>
    </w:lvlOverride>
    <w:lvlOverride w:ilvl="2">
      <w:startOverride w:val="1"/>
    </w:lvlOverride>
  </w:num>
  <w:num w:numId="18" w16cid:durableId="1326322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7915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3407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4483006">
    <w:abstractNumId w:val="0"/>
  </w:num>
  <w:num w:numId="22" w16cid:durableId="757866328">
    <w:abstractNumId w:val="0"/>
  </w:num>
  <w:num w:numId="23" w16cid:durableId="1312372402">
    <w:abstractNumId w:val="0"/>
  </w:num>
  <w:num w:numId="24" w16cid:durableId="1349793555">
    <w:abstractNumId w:val="0"/>
  </w:num>
  <w:num w:numId="25" w16cid:durableId="714240133">
    <w:abstractNumId w:val="0"/>
  </w:num>
  <w:num w:numId="26" w16cid:durableId="996810112">
    <w:abstractNumId w:val="0"/>
  </w:num>
  <w:num w:numId="27" w16cid:durableId="1276983831">
    <w:abstractNumId w:val="0"/>
  </w:num>
  <w:num w:numId="28" w16cid:durableId="10861515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917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449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24759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27895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56319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41B"/>
    <w:rsid w:val="00010CF0"/>
    <w:rsid w:val="000129A9"/>
    <w:rsid w:val="0002076A"/>
    <w:rsid w:val="00021AE3"/>
    <w:rsid w:val="00021FE8"/>
    <w:rsid w:val="00025037"/>
    <w:rsid w:val="0003009E"/>
    <w:rsid w:val="00030EE9"/>
    <w:rsid w:val="00032554"/>
    <w:rsid w:val="000353D4"/>
    <w:rsid w:val="00044435"/>
    <w:rsid w:val="00044B16"/>
    <w:rsid w:val="00053B35"/>
    <w:rsid w:val="000552A7"/>
    <w:rsid w:val="00064E97"/>
    <w:rsid w:val="00065147"/>
    <w:rsid w:val="00075544"/>
    <w:rsid w:val="0007743A"/>
    <w:rsid w:val="00094B93"/>
    <w:rsid w:val="000A14AA"/>
    <w:rsid w:val="000A17E1"/>
    <w:rsid w:val="000A6423"/>
    <w:rsid w:val="000B59B7"/>
    <w:rsid w:val="000C255B"/>
    <w:rsid w:val="000C4119"/>
    <w:rsid w:val="000C7D0B"/>
    <w:rsid w:val="000D03CB"/>
    <w:rsid w:val="000D0668"/>
    <w:rsid w:val="000D42BD"/>
    <w:rsid w:val="000D614A"/>
    <w:rsid w:val="000D6CAD"/>
    <w:rsid w:val="000E34F3"/>
    <w:rsid w:val="000F2879"/>
    <w:rsid w:val="000F4824"/>
    <w:rsid w:val="000F6CD0"/>
    <w:rsid w:val="00102687"/>
    <w:rsid w:val="001079AC"/>
    <w:rsid w:val="00114B53"/>
    <w:rsid w:val="00114E53"/>
    <w:rsid w:val="00121E29"/>
    <w:rsid w:val="00124AAE"/>
    <w:rsid w:val="00147E0F"/>
    <w:rsid w:val="00157BC6"/>
    <w:rsid w:val="0016482B"/>
    <w:rsid w:val="0016664B"/>
    <w:rsid w:val="001771E9"/>
    <w:rsid w:val="0018213A"/>
    <w:rsid w:val="00182886"/>
    <w:rsid w:val="001875D9"/>
    <w:rsid w:val="00191273"/>
    <w:rsid w:val="001913F0"/>
    <w:rsid w:val="00192E45"/>
    <w:rsid w:val="001A10B5"/>
    <w:rsid w:val="001A1A85"/>
    <w:rsid w:val="001B16DB"/>
    <w:rsid w:val="001C4F6A"/>
    <w:rsid w:val="001D13C2"/>
    <w:rsid w:val="001D2C21"/>
    <w:rsid w:val="001D7BF9"/>
    <w:rsid w:val="001E47E3"/>
    <w:rsid w:val="001F4E3E"/>
    <w:rsid w:val="00203E9F"/>
    <w:rsid w:val="00205F85"/>
    <w:rsid w:val="00210F4B"/>
    <w:rsid w:val="00212110"/>
    <w:rsid w:val="002125A8"/>
    <w:rsid w:val="00214631"/>
    <w:rsid w:val="00221CC2"/>
    <w:rsid w:val="00221DCD"/>
    <w:rsid w:val="00221FA8"/>
    <w:rsid w:val="00226363"/>
    <w:rsid w:val="00226401"/>
    <w:rsid w:val="00231958"/>
    <w:rsid w:val="00232C38"/>
    <w:rsid w:val="00235399"/>
    <w:rsid w:val="00237AD3"/>
    <w:rsid w:val="00237B30"/>
    <w:rsid w:val="00246EB2"/>
    <w:rsid w:val="002505C3"/>
    <w:rsid w:val="00250B9C"/>
    <w:rsid w:val="002517D8"/>
    <w:rsid w:val="0026441D"/>
    <w:rsid w:val="00266B15"/>
    <w:rsid w:val="00270514"/>
    <w:rsid w:val="00270FBA"/>
    <w:rsid w:val="002729F0"/>
    <w:rsid w:val="002815C1"/>
    <w:rsid w:val="00282EC3"/>
    <w:rsid w:val="00283D86"/>
    <w:rsid w:val="00285BFD"/>
    <w:rsid w:val="00287E63"/>
    <w:rsid w:val="002911B7"/>
    <w:rsid w:val="00292E3A"/>
    <w:rsid w:val="002A2BE2"/>
    <w:rsid w:val="002B0577"/>
    <w:rsid w:val="002B0877"/>
    <w:rsid w:val="002B167E"/>
    <w:rsid w:val="002B6BAB"/>
    <w:rsid w:val="002C08C4"/>
    <w:rsid w:val="002C3FE5"/>
    <w:rsid w:val="002D04DE"/>
    <w:rsid w:val="002D1CFC"/>
    <w:rsid w:val="002D3D06"/>
    <w:rsid w:val="002D6289"/>
    <w:rsid w:val="002E43D0"/>
    <w:rsid w:val="002E44B2"/>
    <w:rsid w:val="002F562A"/>
    <w:rsid w:val="00303762"/>
    <w:rsid w:val="003161C0"/>
    <w:rsid w:val="00317BEA"/>
    <w:rsid w:val="00323565"/>
    <w:rsid w:val="0032722F"/>
    <w:rsid w:val="00327899"/>
    <w:rsid w:val="00342B08"/>
    <w:rsid w:val="00346CCD"/>
    <w:rsid w:val="00350299"/>
    <w:rsid w:val="003625A6"/>
    <w:rsid w:val="00370C9D"/>
    <w:rsid w:val="00372832"/>
    <w:rsid w:val="00372F5D"/>
    <w:rsid w:val="0037346A"/>
    <w:rsid w:val="00373568"/>
    <w:rsid w:val="00374B81"/>
    <w:rsid w:val="00386CCF"/>
    <w:rsid w:val="00387010"/>
    <w:rsid w:val="00390FDD"/>
    <w:rsid w:val="003933C5"/>
    <w:rsid w:val="003937B7"/>
    <w:rsid w:val="00395B4F"/>
    <w:rsid w:val="003B2CC3"/>
    <w:rsid w:val="003B55FD"/>
    <w:rsid w:val="003B5FCE"/>
    <w:rsid w:val="003B62A7"/>
    <w:rsid w:val="003B725C"/>
    <w:rsid w:val="003C7008"/>
    <w:rsid w:val="003D2A6E"/>
    <w:rsid w:val="003D3C74"/>
    <w:rsid w:val="003F0067"/>
    <w:rsid w:val="003F52FB"/>
    <w:rsid w:val="00401E63"/>
    <w:rsid w:val="0040546F"/>
    <w:rsid w:val="00407600"/>
    <w:rsid w:val="0041409A"/>
    <w:rsid w:val="00415551"/>
    <w:rsid w:val="00415A12"/>
    <w:rsid w:val="00416ACD"/>
    <w:rsid w:val="00417155"/>
    <w:rsid w:val="004201D8"/>
    <w:rsid w:val="00430AB8"/>
    <w:rsid w:val="0043107B"/>
    <w:rsid w:val="00432CF2"/>
    <w:rsid w:val="004426F3"/>
    <w:rsid w:val="00442DC5"/>
    <w:rsid w:val="00446174"/>
    <w:rsid w:val="00447D70"/>
    <w:rsid w:val="00463BF0"/>
    <w:rsid w:val="00463BF1"/>
    <w:rsid w:val="00463DF8"/>
    <w:rsid w:val="00467637"/>
    <w:rsid w:val="00473ED6"/>
    <w:rsid w:val="00486E56"/>
    <w:rsid w:val="004A4EA6"/>
    <w:rsid w:val="004A792B"/>
    <w:rsid w:val="004B41D0"/>
    <w:rsid w:val="004B46F3"/>
    <w:rsid w:val="004C21A9"/>
    <w:rsid w:val="004D08A7"/>
    <w:rsid w:val="004D4014"/>
    <w:rsid w:val="004D481D"/>
    <w:rsid w:val="004D48BB"/>
    <w:rsid w:val="004E2F3F"/>
    <w:rsid w:val="004F09AE"/>
    <w:rsid w:val="004F1021"/>
    <w:rsid w:val="004F1D8F"/>
    <w:rsid w:val="004F76A5"/>
    <w:rsid w:val="00511F1E"/>
    <w:rsid w:val="00517BDD"/>
    <w:rsid w:val="005225BF"/>
    <w:rsid w:val="0052454D"/>
    <w:rsid w:val="00526828"/>
    <w:rsid w:val="005321A8"/>
    <w:rsid w:val="005335C0"/>
    <w:rsid w:val="00534FFF"/>
    <w:rsid w:val="00540099"/>
    <w:rsid w:val="0054174E"/>
    <w:rsid w:val="00541D8A"/>
    <w:rsid w:val="00551884"/>
    <w:rsid w:val="00555375"/>
    <w:rsid w:val="005570D4"/>
    <w:rsid w:val="00561A4A"/>
    <w:rsid w:val="00580CA1"/>
    <w:rsid w:val="00582E09"/>
    <w:rsid w:val="00585D30"/>
    <w:rsid w:val="005860BF"/>
    <w:rsid w:val="00586884"/>
    <w:rsid w:val="005B1F72"/>
    <w:rsid w:val="005B7E45"/>
    <w:rsid w:val="005C4519"/>
    <w:rsid w:val="005D0C63"/>
    <w:rsid w:val="005D11F1"/>
    <w:rsid w:val="005D1F6D"/>
    <w:rsid w:val="005D2683"/>
    <w:rsid w:val="005F1507"/>
    <w:rsid w:val="005F30E3"/>
    <w:rsid w:val="00600E24"/>
    <w:rsid w:val="006101CB"/>
    <w:rsid w:val="00614CE6"/>
    <w:rsid w:val="0061538E"/>
    <w:rsid w:val="00617317"/>
    <w:rsid w:val="006272AE"/>
    <w:rsid w:val="0063472F"/>
    <w:rsid w:val="00635870"/>
    <w:rsid w:val="006430DD"/>
    <w:rsid w:val="00643912"/>
    <w:rsid w:val="00645703"/>
    <w:rsid w:val="00647F86"/>
    <w:rsid w:val="00656CAC"/>
    <w:rsid w:val="00666BFB"/>
    <w:rsid w:val="0067581C"/>
    <w:rsid w:val="00680E31"/>
    <w:rsid w:val="00683552"/>
    <w:rsid w:val="006A6BEB"/>
    <w:rsid w:val="006A6C28"/>
    <w:rsid w:val="006B020B"/>
    <w:rsid w:val="006B048D"/>
    <w:rsid w:val="006B0B46"/>
    <w:rsid w:val="006B1304"/>
    <w:rsid w:val="006B60BE"/>
    <w:rsid w:val="006B685D"/>
    <w:rsid w:val="006C5222"/>
    <w:rsid w:val="006D0642"/>
    <w:rsid w:val="006D3563"/>
    <w:rsid w:val="006D5EB1"/>
    <w:rsid w:val="006E0067"/>
    <w:rsid w:val="006E0274"/>
    <w:rsid w:val="006E496F"/>
    <w:rsid w:val="006F5B17"/>
    <w:rsid w:val="007014F2"/>
    <w:rsid w:val="007027CE"/>
    <w:rsid w:val="00716245"/>
    <w:rsid w:val="00720E88"/>
    <w:rsid w:val="00726127"/>
    <w:rsid w:val="00733C3E"/>
    <w:rsid w:val="00735214"/>
    <w:rsid w:val="007352CD"/>
    <w:rsid w:val="00737B6A"/>
    <w:rsid w:val="0074442A"/>
    <w:rsid w:val="00753999"/>
    <w:rsid w:val="007560D3"/>
    <w:rsid w:val="00764977"/>
    <w:rsid w:val="00766318"/>
    <w:rsid w:val="00766E61"/>
    <w:rsid w:val="00771FEC"/>
    <w:rsid w:val="007735AB"/>
    <w:rsid w:val="007760E1"/>
    <w:rsid w:val="0077622C"/>
    <w:rsid w:val="00782F3D"/>
    <w:rsid w:val="0078618A"/>
    <w:rsid w:val="00786CAD"/>
    <w:rsid w:val="007A0351"/>
    <w:rsid w:val="007A283B"/>
    <w:rsid w:val="007A3519"/>
    <w:rsid w:val="007A5FFB"/>
    <w:rsid w:val="007B4BDE"/>
    <w:rsid w:val="007B6401"/>
    <w:rsid w:val="007C390E"/>
    <w:rsid w:val="007C6D18"/>
    <w:rsid w:val="007D134D"/>
    <w:rsid w:val="007D2B6D"/>
    <w:rsid w:val="007D56BD"/>
    <w:rsid w:val="007D5D7C"/>
    <w:rsid w:val="007D737D"/>
    <w:rsid w:val="007E1BFB"/>
    <w:rsid w:val="007F1385"/>
    <w:rsid w:val="00801AA3"/>
    <w:rsid w:val="00802732"/>
    <w:rsid w:val="00805FF4"/>
    <w:rsid w:val="008069CB"/>
    <w:rsid w:val="00810406"/>
    <w:rsid w:val="00810A10"/>
    <w:rsid w:val="00812A90"/>
    <w:rsid w:val="00813517"/>
    <w:rsid w:val="00813BA6"/>
    <w:rsid w:val="00831F48"/>
    <w:rsid w:val="00832859"/>
    <w:rsid w:val="00833F80"/>
    <w:rsid w:val="00837548"/>
    <w:rsid w:val="00842B32"/>
    <w:rsid w:val="008445A1"/>
    <w:rsid w:val="00844743"/>
    <w:rsid w:val="00852FF5"/>
    <w:rsid w:val="008562D0"/>
    <w:rsid w:val="008571DC"/>
    <w:rsid w:val="0086034E"/>
    <w:rsid w:val="00860733"/>
    <w:rsid w:val="00866433"/>
    <w:rsid w:val="00876786"/>
    <w:rsid w:val="008805A5"/>
    <w:rsid w:val="00882EEB"/>
    <w:rsid w:val="00884DCB"/>
    <w:rsid w:val="00892177"/>
    <w:rsid w:val="0089472B"/>
    <w:rsid w:val="00894B35"/>
    <w:rsid w:val="008977F6"/>
    <w:rsid w:val="00897D5D"/>
    <w:rsid w:val="008B65A7"/>
    <w:rsid w:val="008C4336"/>
    <w:rsid w:val="008C4D4F"/>
    <w:rsid w:val="008D2227"/>
    <w:rsid w:val="008F60FA"/>
    <w:rsid w:val="00905A5B"/>
    <w:rsid w:val="00911B4F"/>
    <w:rsid w:val="00911C8D"/>
    <w:rsid w:val="0091452F"/>
    <w:rsid w:val="009178F8"/>
    <w:rsid w:val="0092198C"/>
    <w:rsid w:val="00922D6D"/>
    <w:rsid w:val="009256F6"/>
    <w:rsid w:val="0093118F"/>
    <w:rsid w:val="009314E5"/>
    <w:rsid w:val="009419E3"/>
    <w:rsid w:val="00941EFC"/>
    <w:rsid w:val="00951805"/>
    <w:rsid w:val="00956F1D"/>
    <w:rsid w:val="0096177F"/>
    <w:rsid w:val="0096304B"/>
    <w:rsid w:val="00963F5E"/>
    <w:rsid w:val="0096641B"/>
    <w:rsid w:val="00970BE6"/>
    <w:rsid w:val="0097497F"/>
    <w:rsid w:val="00983AAE"/>
    <w:rsid w:val="00984D41"/>
    <w:rsid w:val="00992C0C"/>
    <w:rsid w:val="00995001"/>
    <w:rsid w:val="009A68E1"/>
    <w:rsid w:val="009B6C94"/>
    <w:rsid w:val="009C22C5"/>
    <w:rsid w:val="009C5609"/>
    <w:rsid w:val="009C5C82"/>
    <w:rsid w:val="009C7D92"/>
    <w:rsid w:val="009D4DAD"/>
    <w:rsid w:val="009E345B"/>
    <w:rsid w:val="009E6F84"/>
    <w:rsid w:val="009F133C"/>
    <w:rsid w:val="009F2BEF"/>
    <w:rsid w:val="009F48B4"/>
    <w:rsid w:val="009F7D5C"/>
    <w:rsid w:val="00A129A6"/>
    <w:rsid w:val="00A1593E"/>
    <w:rsid w:val="00A1666C"/>
    <w:rsid w:val="00A307C0"/>
    <w:rsid w:val="00A318A6"/>
    <w:rsid w:val="00A31E61"/>
    <w:rsid w:val="00A350A0"/>
    <w:rsid w:val="00A36066"/>
    <w:rsid w:val="00A50396"/>
    <w:rsid w:val="00A60D7E"/>
    <w:rsid w:val="00A62F0D"/>
    <w:rsid w:val="00A638FE"/>
    <w:rsid w:val="00A67F0F"/>
    <w:rsid w:val="00A7236D"/>
    <w:rsid w:val="00A72A00"/>
    <w:rsid w:val="00A72F1C"/>
    <w:rsid w:val="00A744F9"/>
    <w:rsid w:val="00A7699C"/>
    <w:rsid w:val="00A8095E"/>
    <w:rsid w:val="00A82800"/>
    <w:rsid w:val="00A84B78"/>
    <w:rsid w:val="00A92DE7"/>
    <w:rsid w:val="00AB3767"/>
    <w:rsid w:val="00AB627F"/>
    <w:rsid w:val="00AB6B71"/>
    <w:rsid w:val="00AD5C40"/>
    <w:rsid w:val="00AE67AE"/>
    <w:rsid w:val="00AE7BFE"/>
    <w:rsid w:val="00AF2681"/>
    <w:rsid w:val="00AF3C3F"/>
    <w:rsid w:val="00AF3D22"/>
    <w:rsid w:val="00AF412B"/>
    <w:rsid w:val="00B06768"/>
    <w:rsid w:val="00B074A9"/>
    <w:rsid w:val="00B108C3"/>
    <w:rsid w:val="00B136E1"/>
    <w:rsid w:val="00B1430C"/>
    <w:rsid w:val="00B157E1"/>
    <w:rsid w:val="00B20F04"/>
    <w:rsid w:val="00B25217"/>
    <w:rsid w:val="00B27B21"/>
    <w:rsid w:val="00B34E0C"/>
    <w:rsid w:val="00B370EC"/>
    <w:rsid w:val="00B42E6C"/>
    <w:rsid w:val="00B4402E"/>
    <w:rsid w:val="00B4754C"/>
    <w:rsid w:val="00B77DE9"/>
    <w:rsid w:val="00B805D1"/>
    <w:rsid w:val="00B8286A"/>
    <w:rsid w:val="00B830A9"/>
    <w:rsid w:val="00B968FD"/>
    <w:rsid w:val="00BA1102"/>
    <w:rsid w:val="00BA24D9"/>
    <w:rsid w:val="00BA2F34"/>
    <w:rsid w:val="00BA4BB0"/>
    <w:rsid w:val="00BB22A1"/>
    <w:rsid w:val="00BB3130"/>
    <w:rsid w:val="00BC589C"/>
    <w:rsid w:val="00BF2EE4"/>
    <w:rsid w:val="00BF4CD9"/>
    <w:rsid w:val="00BF5971"/>
    <w:rsid w:val="00BF6F0D"/>
    <w:rsid w:val="00C055B0"/>
    <w:rsid w:val="00C05FFB"/>
    <w:rsid w:val="00C06D01"/>
    <w:rsid w:val="00C268D8"/>
    <w:rsid w:val="00C36A2F"/>
    <w:rsid w:val="00C4183B"/>
    <w:rsid w:val="00C4562C"/>
    <w:rsid w:val="00C45DD7"/>
    <w:rsid w:val="00C46024"/>
    <w:rsid w:val="00C533F3"/>
    <w:rsid w:val="00C76C14"/>
    <w:rsid w:val="00C80EE3"/>
    <w:rsid w:val="00C914E2"/>
    <w:rsid w:val="00CB13F3"/>
    <w:rsid w:val="00CB6D39"/>
    <w:rsid w:val="00CD0898"/>
    <w:rsid w:val="00CE126D"/>
    <w:rsid w:val="00CE3F82"/>
    <w:rsid w:val="00CF0FFB"/>
    <w:rsid w:val="00CF1BD0"/>
    <w:rsid w:val="00CF5202"/>
    <w:rsid w:val="00D04434"/>
    <w:rsid w:val="00D11C43"/>
    <w:rsid w:val="00D13866"/>
    <w:rsid w:val="00D143B8"/>
    <w:rsid w:val="00D21E46"/>
    <w:rsid w:val="00D23347"/>
    <w:rsid w:val="00D34C4A"/>
    <w:rsid w:val="00D34F12"/>
    <w:rsid w:val="00D410FB"/>
    <w:rsid w:val="00D4312A"/>
    <w:rsid w:val="00D44CAA"/>
    <w:rsid w:val="00D51CBE"/>
    <w:rsid w:val="00D52A1C"/>
    <w:rsid w:val="00D53235"/>
    <w:rsid w:val="00D5398E"/>
    <w:rsid w:val="00D53A18"/>
    <w:rsid w:val="00D566A6"/>
    <w:rsid w:val="00D570B7"/>
    <w:rsid w:val="00D61E21"/>
    <w:rsid w:val="00D63161"/>
    <w:rsid w:val="00D66BAF"/>
    <w:rsid w:val="00D712FA"/>
    <w:rsid w:val="00D835D8"/>
    <w:rsid w:val="00D8697A"/>
    <w:rsid w:val="00D87DB7"/>
    <w:rsid w:val="00D913A8"/>
    <w:rsid w:val="00D91B7A"/>
    <w:rsid w:val="00D940EF"/>
    <w:rsid w:val="00DA4FED"/>
    <w:rsid w:val="00DB4B2D"/>
    <w:rsid w:val="00DB60E5"/>
    <w:rsid w:val="00DC529A"/>
    <w:rsid w:val="00DC7A4E"/>
    <w:rsid w:val="00DD28D0"/>
    <w:rsid w:val="00DE13C0"/>
    <w:rsid w:val="00DE3DED"/>
    <w:rsid w:val="00DE62B8"/>
    <w:rsid w:val="00DF4F1E"/>
    <w:rsid w:val="00DF599A"/>
    <w:rsid w:val="00DF7704"/>
    <w:rsid w:val="00E06339"/>
    <w:rsid w:val="00E127F4"/>
    <w:rsid w:val="00E1471E"/>
    <w:rsid w:val="00E26152"/>
    <w:rsid w:val="00E31041"/>
    <w:rsid w:val="00E3616C"/>
    <w:rsid w:val="00E4376D"/>
    <w:rsid w:val="00E54839"/>
    <w:rsid w:val="00E64E8B"/>
    <w:rsid w:val="00E73C28"/>
    <w:rsid w:val="00E778DA"/>
    <w:rsid w:val="00E82970"/>
    <w:rsid w:val="00E86586"/>
    <w:rsid w:val="00E923B9"/>
    <w:rsid w:val="00E93BED"/>
    <w:rsid w:val="00E9535C"/>
    <w:rsid w:val="00E95B60"/>
    <w:rsid w:val="00E9712B"/>
    <w:rsid w:val="00EA4DDC"/>
    <w:rsid w:val="00EA7776"/>
    <w:rsid w:val="00EB0231"/>
    <w:rsid w:val="00EB2DAE"/>
    <w:rsid w:val="00EB4ECF"/>
    <w:rsid w:val="00EC57F5"/>
    <w:rsid w:val="00ED100F"/>
    <w:rsid w:val="00EF5DA3"/>
    <w:rsid w:val="00F14C79"/>
    <w:rsid w:val="00F23C85"/>
    <w:rsid w:val="00F23CF9"/>
    <w:rsid w:val="00F36058"/>
    <w:rsid w:val="00F448DE"/>
    <w:rsid w:val="00F51D0D"/>
    <w:rsid w:val="00F524CD"/>
    <w:rsid w:val="00F6162F"/>
    <w:rsid w:val="00F61B7D"/>
    <w:rsid w:val="00F6376A"/>
    <w:rsid w:val="00F658F3"/>
    <w:rsid w:val="00F67063"/>
    <w:rsid w:val="00F679A7"/>
    <w:rsid w:val="00F67E98"/>
    <w:rsid w:val="00F77BBB"/>
    <w:rsid w:val="00F803D8"/>
    <w:rsid w:val="00F853FC"/>
    <w:rsid w:val="00F86AD6"/>
    <w:rsid w:val="00F87B2C"/>
    <w:rsid w:val="00F920EC"/>
    <w:rsid w:val="00F9697D"/>
    <w:rsid w:val="00FA18C9"/>
    <w:rsid w:val="00FA477A"/>
    <w:rsid w:val="00FA510F"/>
    <w:rsid w:val="00FA537B"/>
    <w:rsid w:val="00FA54FB"/>
    <w:rsid w:val="00FB0B41"/>
    <w:rsid w:val="00FC0497"/>
    <w:rsid w:val="00FC3363"/>
    <w:rsid w:val="00FC7419"/>
    <w:rsid w:val="00FC7892"/>
    <w:rsid w:val="00FD2118"/>
    <w:rsid w:val="00FD335B"/>
    <w:rsid w:val="00FD652C"/>
    <w:rsid w:val="00FE4557"/>
    <w:rsid w:val="00FE708C"/>
    <w:rsid w:val="00FF1F88"/>
    <w:rsid w:val="00FF519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433B8F"/>
  <w15:docId w15:val="{ADB72828-EFAC-41CE-B282-5FF1CF42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qFormat/>
    <w:rsid w:val="007B6401"/>
    <w:pPr>
      <w:keepNext/>
      <w:numPr>
        <w:numId w:val="1"/>
      </w:numPr>
      <w:outlineLvl w:val="0"/>
    </w:pPr>
    <w:rPr>
      <w:rFonts w:ascii="Tahoma" w:eastAsia="Times New Roman" w:hAnsi="Tahoma" w:cs="Arial"/>
      <w:b/>
      <w:bCs/>
      <w:color w:val="FF0000"/>
      <w:sz w:val="20"/>
      <w:szCs w:val="20"/>
      <w:lang w:eastAsia="nl-NL"/>
    </w:rPr>
  </w:style>
  <w:style w:type="paragraph" w:styleId="Kop2">
    <w:name w:val="heading 2"/>
    <w:basedOn w:val="Standaard"/>
    <w:next w:val="Standaard"/>
    <w:link w:val="Kop2Char"/>
    <w:autoRedefine/>
    <w:qFormat/>
    <w:rsid w:val="00AD5C40"/>
    <w:pPr>
      <w:keepNext/>
      <w:ind w:left="360"/>
      <w:outlineLvl w:val="1"/>
    </w:pPr>
    <w:rPr>
      <w:rFonts w:eastAsia="Times New Roman" w:cstheme="minorHAnsi"/>
      <w:b/>
      <w:bCs/>
      <w:color w:val="FF0000"/>
      <w:sz w:val="20"/>
      <w:szCs w:val="20"/>
      <w:lang w:eastAsia="nl-NL"/>
    </w:rPr>
  </w:style>
  <w:style w:type="paragraph" w:styleId="Kop3">
    <w:name w:val="heading 3"/>
    <w:basedOn w:val="Standaard"/>
    <w:next w:val="Standaard"/>
    <w:link w:val="Kop3Char"/>
    <w:qFormat/>
    <w:rsid w:val="00F87B2C"/>
    <w:pPr>
      <w:keepNext/>
      <w:outlineLvl w:val="2"/>
    </w:pPr>
    <w:rPr>
      <w:rFonts w:ascii="Arial Black" w:eastAsia="Times New Roman" w:hAnsi="Arial Black" w:cs="Arial"/>
      <w:color w:val="99FF66"/>
      <w:sz w:val="96"/>
      <w:lang w:eastAsia="nl-NL"/>
      <w14:shadow w14:blurRad="50800" w14:dist="38100" w14:dir="2700000" w14:sx="100000" w14:sy="100000" w14:kx="0" w14:ky="0" w14:algn="tl">
        <w14:srgbClr w14:val="000000">
          <w14:alpha w14:val="60000"/>
        </w14:srgbClr>
      </w14:shadow>
    </w:rPr>
  </w:style>
  <w:style w:type="paragraph" w:styleId="Kop4">
    <w:name w:val="heading 4"/>
    <w:basedOn w:val="Standaard"/>
    <w:next w:val="Standaard"/>
    <w:link w:val="Kop4Char"/>
    <w:qFormat/>
    <w:rsid w:val="00F87B2C"/>
    <w:pPr>
      <w:keepNext/>
      <w:outlineLvl w:val="3"/>
    </w:pPr>
    <w:rPr>
      <w:rFonts w:ascii="Tahoma" w:eastAsia="Times New Roman" w:hAnsi="Tahoma" w:cs="Times New Roman"/>
      <w:b/>
      <w:sz w:val="20"/>
      <w:lang w:eastAsia="nl-NL"/>
    </w:rPr>
  </w:style>
  <w:style w:type="paragraph" w:styleId="Kop5">
    <w:name w:val="heading 5"/>
    <w:basedOn w:val="Standaard"/>
    <w:next w:val="Standaard"/>
    <w:link w:val="Kop5Char"/>
    <w:qFormat/>
    <w:rsid w:val="00F87B2C"/>
    <w:pPr>
      <w:keepNext/>
      <w:jc w:val="center"/>
      <w:outlineLvl w:val="4"/>
    </w:pPr>
    <w:rPr>
      <w:rFonts w:ascii="Verdana" w:eastAsia="Times New Roman" w:hAnsi="Verdana" w:cs="Times New Roman"/>
      <w:b/>
      <w:bCs/>
      <w:color w:val="00FF00"/>
      <w:sz w:val="36"/>
      <w:lang w:eastAsia="nl-NL"/>
    </w:rPr>
  </w:style>
  <w:style w:type="paragraph" w:styleId="Kop6">
    <w:name w:val="heading 6"/>
    <w:basedOn w:val="Standaard"/>
    <w:next w:val="Standaard"/>
    <w:link w:val="Kop6Char"/>
    <w:qFormat/>
    <w:rsid w:val="00F87B2C"/>
    <w:pPr>
      <w:keepNext/>
      <w:jc w:val="right"/>
      <w:outlineLvl w:val="5"/>
    </w:pPr>
    <w:rPr>
      <w:rFonts w:ascii="Verdana" w:eastAsia="Times New Roman" w:hAnsi="Verdana" w:cs="Times New Roman"/>
      <w:b/>
      <w:bCs/>
      <w:color w:val="00FF00"/>
      <w:sz w:val="36"/>
      <w:lang w:eastAsia="nl-NL"/>
    </w:rPr>
  </w:style>
  <w:style w:type="paragraph" w:styleId="Kop7">
    <w:name w:val="heading 7"/>
    <w:basedOn w:val="Standaard"/>
    <w:next w:val="Standaard"/>
    <w:link w:val="Kop7Char"/>
    <w:qFormat/>
    <w:rsid w:val="00F87B2C"/>
    <w:pPr>
      <w:keepNext/>
      <w:jc w:val="center"/>
      <w:outlineLvl w:val="6"/>
    </w:pPr>
    <w:rPr>
      <w:rFonts w:ascii="Verdana" w:eastAsia="Times New Roman" w:hAnsi="Verdana" w:cs="Times New Roman"/>
      <w:b/>
      <w:bCs/>
      <w:sz w:val="28"/>
      <w:lang w:eastAsia="nl-NL"/>
    </w:rPr>
  </w:style>
  <w:style w:type="paragraph" w:styleId="Kop8">
    <w:name w:val="heading 8"/>
    <w:basedOn w:val="Standaard"/>
    <w:next w:val="Standaard"/>
    <w:link w:val="Kop8Char"/>
    <w:qFormat/>
    <w:rsid w:val="00F87B2C"/>
    <w:pPr>
      <w:keepNext/>
      <w:jc w:val="center"/>
      <w:outlineLvl w:val="7"/>
    </w:pPr>
    <w:rPr>
      <w:rFonts w:ascii="Arial Black" w:eastAsia="Times New Roman" w:hAnsi="Arial Black" w:cs="Times New Roman"/>
      <w:color w:val="C0C0C0"/>
      <w:sz w:val="32"/>
      <w:lang w:eastAsia="nl-NL"/>
    </w:rPr>
  </w:style>
  <w:style w:type="paragraph" w:styleId="Kop9">
    <w:name w:val="heading 9"/>
    <w:basedOn w:val="Standaard"/>
    <w:next w:val="Standaard"/>
    <w:link w:val="Kop9Char"/>
    <w:qFormat/>
    <w:rsid w:val="00F87B2C"/>
    <w:pPr>
      <w:keepNext/>
      <w:jc w:val="center"/>
      <w:outlineLvl w:val="8"/>
    </w:pPr>
    <w:rPr>
      <w:rFonts w:ascii="Verdana" w:eastAsia="Times New Roman" w:hAnsi="Verdana" w:cs="Times New Roman"/>
      <w:b/>
      <w:bCs/>
      <w:color w:val="008000"/>
      <w:sz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5197"/>
    <w:pPr>
      <w:ind w:left="720"/>
      <w:contextualSpacing/>
    </w:pPr>
  </w:style>
  <w:style w:type="paragraph" w:styleId="Koptekst">
    <w:name w:val="header"/>
    <w:basedOn w:val="Standaard"/>
    <w:link w:val="KoptekstChar"/>
    <w:uiPriority w:val="99"/>
    <w:unhideWhenUsed/>
    <w:rsid w:val="00124AAE"/>
    <w:pPr>
      <w:tabs>
        <w:tab w:val="center" w:pos="4536"/>
        <w:tab w:val="right" w:pos="9072"/>
      </w:tabs>
    </w:pPr>
  </w:style>
  <w:style w:type="character" w:customStyle="1" w:styleId="KoptekstChar">
    <w:name w:val="Koptekst Char"/>
    <w:basedOn w:val="Standaardalinea-lettertype"/>
    <w:link w:val="Koptekst"/>
    <w:uiPriority w:val="99"/>
    <w:rsid w:val="00124AAE"/>
  </w:style>
  <w:style w:type="paragraph" w:styleId="Voettekst">
    <w:name w:val="footer"/>
    <w:basedOn w:val="Standaard"/>
    <w:link w:val="VoettekstChar"/>
    <w:uiPriority w:val="99"/>
    <w:unhideWhenUsed/>
    <w:rsid w:val="00124AAE"/>
    <w:pPr>
      <w:tabs>
        <w:tab w:val="center" w:pos="4536"/>
        <w:tab w:val="right" w:pos="9072"/>
      </w:tabs>
    </w:pPr>
  </w:style>
  <w:style w:type="character" w:customStyle="1" w:styleId="VoettekstChar">
    <w:name w:val="Voettekst Char"/>
    <w:basedOn w:val="Standaardalinea-lettertype"/>
    <w:link w:val="Voettekst"/>
    <w:uiPriority w:val="99"/>
    <w:rsid w:val="00124AAE"/>
  </w:style>
  <w:style w:type="paragraph" w:styleId="Ballontekst">
    <w:name w:val="Balloon Text"/>
    <w:basedOn w:val="Standaard"/>
    <w:link w:val="BallontekstChar"/>
    <w:uiPriority w:val="99"/>
    <w:semiHidden/>
    <w:unhideWhenUsed/>
    <w:rsid w:val="00DF7704"/>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F7704"/>
    <w:rPr>
      <w:rFonts w:ascii="Lucida Grande" w:hAnsi="Lucida Grande" w:cs="Lucida Grande"/>
      <w:sz w:val="18"/>
      <w:szCs w:val="18"/>
    </w:rPr>
  </w:style>
  <w:style w:type="character" w:styleId="Hyperlink">
    <w:name w:val="Hyperlink"/>
    <w:basedOn w:val="Standaardalinea-lettertype"/>
    <w:uiPriority w:val="99"/>
    <w:unhideWhenUsed/>
    <w:rsid w:val="00210F4B"/>
    <w:rPr>
      <w:color w:val="0563C1"/>
      <w:u w:val="single"/>
    </w:rPr>
  </w:style>
  <w:style w:type="character" w:customStyle="1" w:styleId="Kop1Char">
    <w:name w:val="Kop 1 Char"/>
    <w:basedOn w:val="Standaardalinea-lettertype"/>
    <w:link w:val="Kop1"/>
    <w:rsid w:val="007B6401"/>
    <w:rPr>
      <w:rFonts w:ascii="Tahoma" w:eastAsia="Times New Roman" w:hAnsi="Tahoma" w:cs="Arial"/>
      <w:b/>
      <w:bCs/>
      <w:color w:val="FF0000"/>
      <w:sz w:val="20"/>
      <w:szCs w:val="20"/>
      <w:lang w:eastAsia="nl-NL"/>
    </w:rPr>
  </w:style>
  <w:style w:type="character" w:customStyle="1" w:styleId="Kop2Char">
    <w:name w:val="Kop 2 Char"/>
    <w:basedOn w:val="Standaardalinea-lettertype"/>
    <w:link w:val="Kop2"/>
    <w:rsid w:val="00AD5C40"/>
    <w:rPr>
      <w:rFonts w:eastAsia="Times New Roman" w:cstheme="minorHAnsi"/>
      <w:b/>
      <w:bCs/>
      <w:color w:val="FF0000"/>
      <w:sz w:val="20"/>
      <w:szCs w:val="20"/>
      <w:lang w:eastAsia="nl-NL"/>
    </w:rPr>
  </w:style>
  <w:style w:type="character" w:customStyle="1" w:styleId="Kop3Char">
    <w:name w:val="Kop 3 Char"/>
    <w:basedOn w:val="Standaardalinea-lettertype"/>
    <w:link w:val="Kop3"/>
    <w:rsid w:val="00F87B2C"/>
    <w:rPr>
      <w:rFonts w:ascii="Arial Black" w:eastAsia="Times New Roman" w:hAnsi="Arial Black" w:cs="Arial"/>
      <w:color w:val="99FF66"/>
      <w:sz w:val="96"/>
      <w:lang w:eastAsia="nl-NL"/>
      <w14:shadow w14:blurRad="50800" w14:dist="38100" w14:dir="2700000" w14:sx="100000" w14:sy="100000" w14:kx="0" w14:ky="0" w14:algn="tl">
        <w14:srgbClr w14:val="000000">
          <w14:alpha w14:val="60000"/>
        </w14:srgbClr>
      </w14:shadow>
    </w:rPr>
  </w:style>
  <w:style w:type="character" w:customStyle="1" w:styleId="Kop4Char">
    <w:name w:val="Kop 4 Char"/>
    <w:basedOn w:val="Standaardalinea-lettertype"/>
    <w:link w:val="Kop4"/>
    <w:rsid w:val="00F87B2C"/>
    <w:rPr>
      <w:rFonts w:ascii="Tahoma" w:eastAsia="Times New Roman" w:hAnsi="Tahoma" w:cs="Times New Roman"/>
      <w:b/>
      <w:sz w:val="20"/>
      <w:lang w:eastAsia="nl-NL"/>
    </w:rPr>
  </w:style>
  <w:style w:type="character" w:customStyle="1" w:styleId="Kop5Char">
    <w:name w:val="Kop 5 Char"/>
    <w:basedOn w:val="Standaardalinea-lettertype"/>
    <w:link w:val="Kop5"/>
    <w:rsid w:val="00F87B2C"/>
    <w:rPr>
      <w:rFonts w:ascii="Verdana" w:eastAsia="Times New Roman" w:hAnsi="Verdana" w:cs="Times New Roman"/>
      <w:b/>
      <w:bCs/>
      <w:color w:val="00FF00"/>
      <w:sz w:val="36"/>
      <w:lang w:eastAsia="nl-NL"/>
    </w:rPr>
  </w:style>
  <w:style w:type="character" w:customStyle="1" w:styleId="Kop6Char">
    <w:name w:val="Kop 6 Char"/>
    <w:basedOn w:val="Standaardalinea-lettertype"/>
    <w:link w:val="Kop6"/>
    <w:rsid w:val="00F87B2C"/>
    <w:rPr>
      <w:rFonts w:ascii="Verdana" w:eastAsia="Times New Roman" w:hAnsi="Verdana" w:cs="Times New Roman"/>
      <w:b/>
      <w:bCs/>
      <w:color w:val="00FF00"/>
      <w:sz w:val="36"/>
      <w:lang w:eastAsia="nl-NL"/>
    </w:rPr>
  </w:style>
  <w:style w:type="character" w:customStyle="1" w:styleId="Kop7Char">
    <w:name w:val="Kop 7 Char"/>
    <w:basedOn w:val="Standaardalinea-lettertype"/>
    <w:link w:val="Kop7"/>
    <w:rsid w:val="00F87B2C"/>
    <w:rPr>
      <w:rFonts w:ascii="Verdana" w:eastAsia="Times New Roman" w:hAnsi="Verdana" w:cs="Times New Roman"/>
      <w:b/>
      <w:bCs/>
      <w:sz w:val="28"/>
      <w:lang w:eastAsia="nl-NL"/>
    </w:rPr>
  </w:style>
  <w:style w:type="character" w:customStyle="1" w:styleId="Kop8Char">
    <w:name w:val="Kop 8 Char"/>
    <w:basedOn w:val="Standaardalinea-lettertype"/>
    <w:link w:val="Kop8"/>
    <w:rsid w:val="00F87B2C"/>
    <w:rPr>
      <w:rFonts w:ascii="Arial Black" w:eastAsia="Times New Roman" w:hAnsi="Arial Black" w:cs="Times New Roman"/>
      <w:color w:val="C0C0C0"/>
      <w:sz w:val="32"/>
      <w:lang w:eastAsia="nl-NL"/>
    </w:rPr>
  </w:style>
  <w:style w:type="character" w:customStyle="1" w:styleId="Kop9Char">
    <w:name w:val="Kop 9 Char"/>
    <w:basedOn w:val="Standaardalinea-lettertype"/>
    <w:link w:val="Kop9"/>
    <w:rsid w:val="00F87B2C"/>
    <w:rPr>
      <w:rFonts w:ascii="Verdana" w:eastAsia="Times New Roman" w:hAnsi="Verdana" w:cs="Times New Roman"/>
      <w:b/>
      <w:bCs/>
      <w:color w:val="008000"/>
      <w:sz w:val="36"/>
      <w:lang w:eastAsia="nl-NL"/>
    </w:rPr>
  </w:style>
  <w:style w:type="character" w:styleId="GevolgdeHyperlink">
    <w:name w:val="FollowedHyperlink"/>
    <w:basedOn w:val="Standaardalinea-lettertype"/>
    <w:uiPriority w:val="99"/>
    <w:rsid w:val="00F87B2C"/>
    <w:rPr>
      <w:color w:val="800080"/>
      <w:u w:val="single"/>
    </w:rPr>
  </w:style>
  <w:style w:type="character" w:styleId="Paginanummer">
    <w:name w:val="page number"/>
    <w:basedOn w:val="Standaardalinea-lettertype"/>
    <w:rsid w:val="00F87B2C"/>
  </w:style>
  <w:style w:type="paragraph" w:customStyle="1" w:styleId="H1">
    <w:name w:val="H1"/>
    <w:basedOn w:val="Standaard"/>
    <w:next w:val="Standaard"/>
    <w:rsid w:val="00F87B2C"/>
    <w:pPr>
      <w:keepNext/>
      <w:spacing w:before="100" w:after="100"/>
      <w:outlineLvl w:val="1"/>
    </w:pPr>
    <w:rPr>
      <w:rFonts w:ascii="Calibri" w:eastAsia="Times New Roman" w:hAnsi="Calibri" w:cs="Times New Roman"/>
      <w:b/>
      <w:snapToGrid w:val="0"/>
      <w:kern w:val="36"/>
      <w:sz w:val="48"/>
      <w:lang w:val="en-US"/>
    </w:rPr>
  </w:style>
  <w:style w:type="paragraph" w:styleId="Plattetekst">
    <w:name w:val="Body Text"/>
    <w:basedOn w:val="Standaard"/>
    <w:link w:val="PlattetekstChar"/>
    <w:rsid w:val="00F87B2C"/>
    <w:pPr>
      <w:jc w:val="both"/>
    </w:pPr>
    <w:rPr>
      <w:rFonts w:ascii="Comic Sans MS" w:eastAsia="Times New Roman" w:hAnsi="Comic Sans MS" w:cs="Times New Roman"/>
      <w:lang w:eastAsia="nl-NL"/>
    </w:rPr>
  </w:style>
  <w:style w:type="character" w:customStyle="1" w:styleId="PlattetekstChar">
    <w:name w:val="Platte tekst Char"/>
    <w:basedOn w:val="Standaardalinea-lettertype"/>
    <w:link w:val="Plattetekst"/>
    <w:rsid w:val="00F87B2C"/>
    <w:rPr>
      <w:rFonts w:ascii="Comic Sans MS" w:eastAsia="Times New Roman" w:hAnsi="Comic Sans MS" w:cs="Times New Roman"/>
      <w:lang w:eastAsia="nl-NL"/>
    </w:rPr>
  </w:style>
  <w:style w:type="paragraph" w:styleId="Plattetekstinspringen">
    <w:name w:val="Body Text Indent"/>
    <w:basedOn w:val="Standaard"/>
    <w:link w:val="PlattetekstinspringenChar"/>
    <w:rsid w:val="00F87B2C"/>
    <w:pPr>
      <w:ind w:left="360"/>
    </w:pPr>
    <w:rPr>
      <w:rFonts w:ascii="Tahoma" w:eastAsia="Times New Roman" w:hAnsi="Tahoma" w:cs="Times New Roman"/>
      <w:color w:val="000000"/>
      <w:sz w:val="20"/>
      <w:lang w:val="en-US" w:eastAsia="nl-NL"/>
    </w:rPr>
  </w:style>
  <w:style w:type="character" w:customStyle="1" w:styleId="PlattetekstinspringenChar">
    <w:name w:val="Platte tekst inspringen Char"/>
    <w:basedOn w:val="Standaardalinea-lettertype"/>
    <w:link w:val="Plattetekstinspringen"/>
    <w:rsid w:val="00F87B2C"/>
    <w:rPr>
      <w:rFonts w:ascii="Tahoma" w:eastAsia="Times New Roman" w:hAnsi="Tahoma" w:cs="Times New Roman"/>
      <w:color w:val="000000"/>
      <w:sz w:val="20"/>
      <w:lang w:val="en-US" w:eastAsia="nl-NL"/>
    </w:rPr>
  </w:style>
  <w:style w:type="paragraph" w:styleId="Plattetekstinspringen2">
    <w:name w:val="Body Text Indent 2"/>
    <w:basedOn w:val="Standaard"/>
    <w:link w:val="Plattetekstinspringen2Char"/>
    <w:rsid w:val="00F87B2C"/>
    <w:pPr>
      <w:ind w:left="360"/>
      <w:jc w:val="both"/>
    </w:pPr>
    <w:rPr>
      <w:rFonts w:ascii="Tahoma" w:eastAsia="Times New Roman" w:hAnsi="Tahoma" w:cs="Times New Roman"/>
      <w:color w:val="000000"/>
      <w:sz w:val="20"/>
      <w:lang w:val="en-US" w:eastAsia="nl-NL"/>
    </w:rPr>
  </w:style>
  <w:style w:type="character" w:customStyle="1" w:styleId="Plattetekstinspringen2Char">
    <w:name w:val="Platte tekst inspringen 2 Char"/>
    <w:basedOn w:val="Standaardalinea-lettertype"/>
    <w:link w:val="Plattetekstinspringen2"/>
    <w:rsid w:val="00F87B2C"/>
    <w:rPr>
      <w:rFonts w:ascii="Tahoma" w:eastAsia="Times New Roman" w:hAnsi="Tahoma" w:cs="Times New Roman"/>
      <w:color w:val="000000"/>
      <w:sz w:val="20"/>
      <w:lang w:val="en-US" w:eastAsia="nl-NL"/>
    </w:rPr>
  </w:style>
  <w:style w:type="character" w:styleId="Zwaar">
    <w:name w:val="Strong"/>
    <w:basedOn w:val="Standaardalinea-lettertype"/>
    <w:uiPriority w:val="22"/>
    <w:qFormat/>
    <w:rsid w:val="00F87B2C"/>
    <w:rPr>
      <w:b/>
    </w:rPr>
  </w:style>
  <w:style w:type="paragraph" w:styleId="Plattetekst2">
    <w:name w:val="Body Text 2"/>
    <w:basedOn w:val="Standaard"/>
    <w:link w:val="Plattetekst2Char"/>
    <w:rsid w:val="00F87B2C"/>
    <w:rPr>
      <w:rFonts w:ascii="Arial" w:eastAsia="Times New Roman" w:hAnsi="Arial" w:cs="Arial"/>
      <w:sz w:val="20"/>
      <w:lang w:eastAsia="nl-NL"/>
    </w:rPr>
  </w:style>
  <w:style w:type="character" w:customStyle="1" w:styleId="Plattetekst2Char">
    <w:name w:val="Platte tekst 2 Char"/>
    <w:basedOn w:val="Standaardalinea-lettertype"/>
    <w:link w:val="Plattetekst2"/>
    <w:rsid w:val="00F87B2C"/>
    <w:rPr>
      <w:rFonts w:ascii="Arial" w:eastAsia="Times New Roman" w:hAnsi="Arial" w:cs="Arial"/>
      <w:sz w:val="20"/>
      <w:lang w:eastAsia="nl-NL"/>
    </w:rPr>
  </w:style>
  <w:style w:type="paragraph" w:styleId="Voetnoottekst">
    <w:name w:val="footnote text"/>
    <w:basedOn w:val="Standaard"/>
    <w:link w:val="VoetnoottekstChar"/>
    <w:uiPriority w:val="99"/>
    <w:unhideWhenUsed/>
    <w:rsid w:val="00F87B2C"/>
    <w:rPr>
      <w:rFonts w:ascii="Calibri" w:eastAsia="Calibri" w:hAnsi="Calibri" w:cs="Times New Roman"/>
      <w:sz w:val="20"/>
      <w:szCs w:val="20"/>
    </w:rPr>
  </w:style>
  <w:style w:type="character" w:customStyle="1" w:styleId="VoetnoottekstChar">
    <w:name w:val="Voetnoottekst Char"/>
    <w:basedOn w:val="Standaardalinea-lettertype"/>
    <w:link w:val="Voetnoottekst"/>
    <w:uiPriority w:val="99"/>
    <w:rsid w:val="00F87B2C"/>
    <w:rPr>
      <w:rFonts w:ascii="Calibri" w:eastAsia="Calibri" w:hAnsi="Calibri" w:cs="Times New Roman"/>
      <w:sz w:val="20"/>
      <w:szCs w:val="20"/>
    </w:rPr>
  </w:style>
  <w:style w:type="character" w:styleId="Voetnootmarkering">
    <w:name w:val="footnote reference"/>
    <w:basedOn w:val="Standaardalinea-lettertype"/>
    <w:uiPriority w:val="99"/>
    <w:unhideWhenUsed/>
    <w:rsid w:val="00F87B2C"/>
    <w:rPr>
      <w:vertAlign w:val="superscript"/>
    </w:rPr>
  </w:style>
  <w:style w:type="paragraph" w:customStyle="1" w:styleId="Kleurrijkelijst-accent11">
    <w:name w:val="Kleurrijke lijst - accent 11"/>
    <w:basedOn w:val="Standaard"/>
    <w:uiPriority w:val="34"/>
    <w:qFormat/>
    <w:rsid w:val="00F87B2C"/>
    <w:pPr>
      <w:spacing w:after="200"/>
      <w:ind w:left="720"/>
      <w:contextualSpacing/>
    </w:pPr>
    <w:rPr>
      <w:rFonts w:ascii="Calibri" w:eastAsia="Calibri" w:hAnsi="Calibri" w:cs="Times New Roman"/>
      <w:sz w:val="22"/>
      <w:szCs w:val="22"/>
    </w:rPr>
  </w:style>
  <w:style w:type="paragraph" w:styleId="Geenafstand">
    <w:name w:val="No Spacing"/>
    <w:link w:val="GeenafstandChar"/>
    <w:uiPriority w:val="1"/>
    <w:qFormat/>
    <w:rsid w:val="00F87B2C"/>
    <w:rPr>
      <w:rFonts w:ascii="Calibri" w:eastAsia="Times New Roman" w:hAnsi="Calibri" w:cs="Times New Roman"/>
      <w:sz w:val="20"/>
      <w:szCs w:val="22"/>
    </w:rPr>
  </w:style>
  <w:style w:type="character" w:customStyle="1" w:styleId="GeenafstandChar">
    <w:name w:val="Geen afstand Char"/>
    <w:basedOn w:val="Standaardalinea-lettertype"/>
    <w:link w:val="Geenafstand"/>
    <w:uiPriority w:val="1"/>
    <w:rsid w:val="00F87B2C"/>
    <w:rPr>
      <w:rFonts w:ascii="Calibri" w:eastAsia="Times New Roman" w:hAnsi="Calibri" w:cs="Times New Roman"/>
      <w:sz w:val="20"/>
      <w:szCs w:val="22"/>
    </w:rPr>
  </w:style>
  <w:style w:type="paragraph" w:styleId="Normaalweb">
    <w:name w:val="Normal (Web)"/>
    <w:basedOn w:val="Standaard"/>
    <w:uiPriority w:val="99"/>
    <w:unhideWhenUsed/>
    <w:rsid w:val="00F87B2C"/>
    <w:pPr>
      <w:spacing w:after="207"/>
    </w:pPr>
    <w:rPr>
      <w:rFonts w:ascii="Times New Roman" w:eastAsia="Times New Roman" w:hAnsi="Times New Roman" w:cs="Times New Roman"/>
      <w:lang w:eastAsia="nl-NL"/>
    </w:rPr>
  </w:style>
  <w:style w:type="table" w:customStyle="1" w:styleId="Opmaakprofiel1">
    <w:name w:val="Opmaakprofiel1"/>
    <w:basedOn w:val="Standaardtabel"/>
    <w:qFormat/>
    <w:rsid w:val="00F87B2C"/>
    <w:rPr>
      <w:rFonts w:ascii="Calibri" w:eastAsia="Calibri" w:hAnsi="Calibri" w:cs="Times New Roman"/>
      <w:sz w:val="20"/>
      <w:szCs w:val="20"/>
      <w:lang w:eastAsia="nl-NL"/>
    </w:rPr>
    <w:tblPr/>
  </w:style>
  <w:style w:type="paragraph" w:customStyle="1" w:styleId="xl63">
    <w:name w:val="xl63"/>
    <w:basedOn w:val="Standaard"/>
    <w:rsid w:val="00F87B2C"/>
    <w:pPr>
      <w:spacing w:before="100" w:beforeAutospacing="1" w:after="100" w:afterAutospacing="1"/>
    </w:pPr>
    <w:rPr>
      <w:rFonts w:ascii="Arial" w:eastAsia="Times New Roman" w:hAnsi="Arial" w:cs="Arial"/>
      <w:lang w:eastAsia="nl-NL"/>
    </w:rPr>
  </w:style>
  <w:style w:type="paragraph" w:customStyle="1" w:styleId="xl64">
    <w:name w:val="xl64"/>
    <w:basedOn w:val="Standaard"/>
    <w:rsid w:val="00F87B2C"/>
    <w:pPr>
      <w:spacing w:before="100" w:beforeAutospacing="1" w:after="100" w:afterAutospacing="1"/>
    </w:pPr>
    <w:rPr>
      <w:rFonts w:ascii="Arial" w:eastAsia="Times New Roman" w:hAnsi="Arial" w:cs="Arial"/>
      <w:b/>
      <w:bCs/>
      <w:lang w:eastAsia="nl-NL"/>
    </w:rPr>
  </w:style>
  <w:style w:type="paragraph" w:customStyle="1" w:styleId="xl65">
    <w:name w:val="xl65"/>
    <w:basedOn w:val="Standaard"/>
    <w:rsid w:val="00F87B2C"/>
    <w:pPr>
      <w:spacing w:before="100" w:beforeAutospacing="1" w:after="100" w:afterAutospacing="1"/>
    </w:pPr>
    <w:rPr>
      <w:rFonts w:ascii="Arial" w:eastAsia="Times New Roman" w:hAnsi="Arial" w:cs="Arial"/>
      <w:b/>
      <w:bCs/>
      <w:lang w:eastAsia="nl-NL"/>
    </w:rPr>
  </w:style>
  <w:style w:type="paragraph" w:customStyle="1" w:styleId="xl66">
    <w:name w:val="xl66"/>
    <w:basedOn w:val="Standaard"/>
    <w:rsid w:val="00F87B2C"/>
    <w:pPr>
      <w:pBdr>
        <w:left w:val="single" w:sz="4" w:space="0" w:color="auto"/>
      </w:pBdr>
      <w:spacing w:before="100" w:beforeAutospacing="1" w:after="100" w:afterAutospacing="1"/>
    </w:pPr>
    <w:rPr>
      <w:rFonts w:ascii="Arial" w:eastAsia="Times New Roman" w:hAnsi="Arial" w:cs="Arial"/>
      <w:b/>
      <w:bCs/>
      <w:lang w:eastAsia="nl-NL"/>
    </w:rPr>
  </w:style>
  <w:style w:type="paragraph" w:customStyle="1" w:styleId="xl67">
    <w:name w:val="xl67"/>
    <w:basedOn w:val="Standaard"/>
    <w:rsid w:val="00F87B2C"/>
    <w:pPr>
      <w:pBdr>
        <w:left w:val="single" w:sz="4" w:space="0" w:color="auto"/>
      </w:pBdr>
      <w:spacing w:before="100" w:beforeAutospacing="1" w:after="100" w:afterAutospacing="1"/>
    </w:pPr>
    <w:rPr>
      <w:rFonts w:ascii="Arial" w:eastAsia="Times New Roman" w:hAnsi="Arial" w:cs="Arial"/>
      <w:lang w:eastAsia="nl-NL"/>
    </w:rPr>
  </w:style>
  <w:style w:type="paragraph" w:customStyle="1" w:styleId="xl68">
    <w:name w:val="xl68"/>
    <w:basedOn w:val="Standaard"/>
    <w:rsid w:val="00F87B2C"/>
    <w:pPr>
      <w:pBdr>
        <w:left w:val="single" w:sz="4" w:space="0" w:color="auto"/>
      </w:pBdr>
      <w:spacing w:before="100" w:beforeAutospacing="1" w:after="100" w:afterAutospacing="1"/>
    </w:pPr>
    <w:rPr>
      <w:rFonts w:ascii="Arial" w:eastAsia="Times New Roman" w:hAnsi="Arial" w:cs="Arial"/>
      <w:lang w:eastAsia="nl-NL"/>
    </w:rPr>
  </w:style>
  <w:style w:type="paragraph" w:customStyle="1" w:styleId="xl69">
    <w:name w:val="xl69"/>
    <w:basedOn w:val="Standaard"/>
    <w:rsid w:val="00F87B2C"/>
    <w:pPr>
      <w:pBdr>
        <w:left w:val="single" w:sz="4" w:space="0" w:color="auto"/>
      </w:pBdr>
      <w:spacing w:before="100" w:beforeAutospacing="1" w:after="100" w:afterAutospacing="1"/>
    </w:pPr>
    <w:rPr>
      <w:rFonts w:ascii="Arial" w:eastAsia="Times New Roman" w:hAnsi="Arial" w:cs="Arial"/>
      <w:b/>
      <w:bCs/>
      <w:lang w:eastAsia="nl-NL"/>
    </w:rPr>
  </w:style>
  <w:style w:type="paragraph" w:customStyle="1" w:styleId="xl70">
    <w:name w:val="xl70"/>
    <w:basedOn w:val="Standaard"/>
    <w:rsid w:val="00F87B2C"/>
    <w:pPr>
      <w:pBdr>
        <w:left w:val="single" w:sz="4" w:space="0" w:color="auto"/>
        <w:bottom w:val="single" w:sz="4" w:space="0" w:color="auto"/>
      </w:pBdr>
      <w:spacing w:before="100" w:beforeAutospacing="1" w:after="100" w:afterAutospacing="1"/>
    </w:pPr>
    <w:rPr>
      <w:rFonts w:ascii="Arial" w:eastAsia="Times New Roman" w:hAnsi="Arial" w:cs="Arial"/>
      <w:lang w:eastAsia="nl-NL"/>
    </w:rPr>
  </w:style>
  <w:style w:type="paragraph" w:customStyle="1" w:styleId="xl71">
    <w:name w:val="xl71"/>
    <w:basedOn w:val="Standaard"/>
    <w:rsid w:val="00F87B2C"/>
    <w:pPr>
      <w:pBdr>
        <w:right w:val="single" w:sz="4" w:space="0" w:color="auto"/>
      </w:pBdr>
      <w:spacing w:before="100" w:beforeAutospacing="1" w:after="100" w:afterAutospacing="1"/>
    </w:pPr>
    <w:rPr>
      <w:rFonts w:ascii="Arial" w:eastAsia="Times New Roman" w:hAnsi="Arial" w:cs="Arial"/>
      <w:b/>
      <w:bCs/>
      <w:lang w:eastAsia="nl-NL"/>
    </w:rPr>
  </w:style>
  <w:style w:type="paragraph" w:customStyle="1" w:styleId="xl72">
    <w:name w:val="xl72"/>
    <w:basedOn w:val="Standaard"/>
    <w:rsid w:val="00F87B2C"/>
    <w:pPr>
      <w:pBdr>
        <w:right w:val="single" w:sz="4" w:space="0" w:color="auto"/>
      </w:pBdr>
      <w:spacing w:before="100" w:beforeAutospacing="1" w:after="100" w:afterAutospacing="1"/>
    </w:pPr>
    <w:rPr>
      <w:rFonts w:ascii="Arial" w:eastAsia="Times New Roman" w:hAnsi="Arial" w:cs="Arial"/>
      <w:lang w:eastAsia="nl-NL"/>
    </w:rPr>
  </w:style>
  <w:style w:type="paragraph" w:customStyle="1" w:styleId="xl73">
    <w:name w:val="xl73"/>
    <w:basedOn w:val="Standaard"/>
    <w:rsid w:val="00F87B2C"/>
    <w:pPr>
      <w:pBdr>
        <w:right w:val="single" w:sz="4" w:space="0" w:color="auto"/>
      </w:pBdr>
      <w:spacing w:before="100" w:beforeAutospacing="1" w:after="100" w:afterAutospacing="1"/>
    </w:pPr>
    <w:rPr>
      <w:rFonts w:ascii="Arial" w:eastAsia="Times New Roman" w:hAnsi="Arial" w:cs="Arial"/>
      <w:b/>
      <w:bCs/>
      <w:lang w:eastAsia="nl-NL"/>
    </w:rPr>
  </w:style>
  <w:style w:type="paragraph" w:customStyle="1" w:styleId="xl74">
    <w:name w:val="xl74"/>
    <w:basedOn w:val="Standaard"/>
    <w:rsid w:val="00F87B2C"/>
    <w:pPr>
      <w:pBdr>
        <w:right w:val="single" w:sz="4" w:space="0" w:color="auto"/>
      </w:pBdr>
      <w:spacing w:before="100" w:beforeAutospacing="1" w:after="100" w:afterAutospacing="1"/>
    </w:pPr>
    <w:rPr>
      <w:rFonts w:ascii="Arial" w:eastAsia="Times New Roman" w:hAnsi="Arial" w:cs="Arial"/>
      <w:lang w:eastAsia="nl-NL"/>
    </w:rPr>
  </w:style>
  <w:style w:type="paragraph" w:customStyle="1" w:styleId="xl75">
    <w:name w:val="xl75"/>
    <w:basedOn w:val="Standaard"/>
    <w:rsid w:val="00F87B2C"/>
    <w:pPr>
      <w:pBdr>
        <w:right w:val="single" w:sz="4" w:space="0" w:color="auto"/>
      </w:pBdr>
      <w:spacing w:before="100" w:beforeAutospacing="1" w:after="100" w:afterAutospacing="1"/>
    </w:pPr>
    <w:rPr>
      <w:rFonts w:ascii="Times New Roman" w:eastAsia="Times New Roman" w:hAnsi="Times New Roman" w:cs="Times New Roman"/>
      <w:lang w:eastAsia="nl-NL"/>
    </w:rPr>
  </w:style>
  <w:style w:type="paragraph" w:customStyle="1" w:styleId="xl76">
    <w:name w:val="xl76"/>
    <w:basedOn w:val="Standaard"/>
    <w:rsid w:val="00F87B2C"/>
    <w:pPr>
      <w:spacing w:before="100" w:beforeAutospacing="1" w:after="100" w:afterAutospacing="1"/>
    </w:pPr>
    <w:rPr>
      <w:rFonts w:ascii="Arial" w:eastAsia="Times New Roman" w:hAnsi="Arial" w:cs="Arial"/>
      <w:lang w:eastAsia="nl-NL"/>
    </w:rPr>
  </w:style>
  <w:style w:type="paragraph" w:customStyle="1" w:styleId="xl77">
    <w:name w:val="xl77"/>
    <w:basedOn w:val="Standaard"/>
    <w:rsid w:val="00F87B2C"/>
    <w:pPr>
      <w:pBdr>
        <w:top w:val="single" w:sz="4" w:space="0" w:color="auto"/>
        <w:right w:val="single" w:sz="4" w:space="0" w:color="auto"/>
      </w:pBdr>
      <w:spacing w:before="100" w:beforeAutospacing="1" w:after="100" w:afterAutospacing="1"/>
    </w:pPr>
    <w:rPr>
      <w:rFonts w:ascii="Arial" w:eastAsia="Times New Roman" w:hAnsi="Arial" w:cs="Arial"/>
      <w:b/>
      <w:bCs/>
      <w:lang w:eastAsia="nl-NL"/>
    </w:rPr>
  </w:style>
  <w:style w:type="paragraph" w:customStyle="1" w:styleId="xl78">
    <w:name w:val="xl78"/>
    <w:basedOn w:val="Standaard"/>
    <w:rsid w:val="00F87B2C"/>
    <w:pPr>
      <w:pBdr>
        <w:top w:val="single" w:sz="4" w:space="0" w:color="auto"/>
        <w:bottom w:val="single" w:sz="8" w:space="0" w:color="auto"/>
        <w:right w:val="single" w:sz="4" w:space="0" w:color="auto"/>
      </w:pBdr>
      <w:spacing w:before="100" w:beforeAutospacing="1" w:after="100" w:afterAutospacing="1"/>
    </w:pPr>
    <w:rPr>
      <w:rFonts w:ascii="Arial" w:eastAsia="Times New Roman" w:hAnsi="Arial" w:cs="Arial"/>
      <w:b/>
      <w:bCs/>
      <w:lang w:eastAsia="nl-NL"/>
    </w:rPr>
  </w:style>
  <w:style w:type="paragraph" w:customStyle="1" w:styleId="xl79">
    <w:name w:val="xl79"/>
    <w:basedOn w:val="Standaard"/>
    <w:rsid w:val="00F87B2C"/>
    <w:pPr>
      <w:pBdr>
        <w:top w:val="single" w:sz="4" w:space="0" w:color="auto"/>
        <w:left w:val="single" w:sz="4" w:space="0" w:color="auto"/>
      </w:pBdr>
      <w:spacing w:before="100" w:beforeAutospacing="1" w:after="100" w:afterAutospacing="1"/>
    </w:pPr>
    <w:rPr>
      <w:rFonts w:ascii="Arial" w:eastAsia="Times New Roman" w:hAnsi="Arial" w:cs="Arial"/>
      <w:lang w:eastAsia="nl-NL"/>
    </w:rPr>
  </w:style>
  <w:style w:type="paragraph" w:customStyle="1" w:styleId="xl80">
    <w:name w:val="xl80"/>
    <w:basedOn w:val="Standaard"/>
    <w:rsid w:val="00F87B2C"/>
    <w:pPr>
      <w:spacing w:before="100" w:beforeAutospacing="1" w:after="100" w:afterAutospacing="1"/>
    </w:pPr>
    <w:rPr>
      <w:rFonts w:ascii="Times New Roman" w:eastAsia="Times New Roman" w:hAnsi="Times New Roman" w:cs="Times New Roman"/>
      <w:b/>
      <w:bCs/>
      <w:lang w:eastAsia="nl-NL"/>
    </w:rPr>
  </w:style>
  <w:style w:type="paragraph" w:customStyle="1" w:styleId="xl81">
    <w:name w:val="xl81"/>
    <w:basedOn w:val="Standaard"/>
    <w:rsid w:val="00F87B2C"/>
    <w:pPr>
      <w:pBdr>
        <w:left w:val="single" w:sz="4" w:space="0" w:color="auto"/>
        <w:bottom w:val="single" w:sz="8" w:space="0" w:color="auto"/>
      </w:pBdr>
      <w:spacing w:before="100" w:beforeAutospacing="1" w:after="100" w:afterAutospacing="1"/>
      <w:jc w:val="center"/>
    </w:pPr>
    <w:rPr>
      <w:rFonts w:ascii="Arial" w:eastAsia="Times New Roman" w:hAnsi="Arial" w:cs="Arial"/>
      <w:b/>
      <w:bCs/>
      <w:lang w:eastAsia="nl-NL"/>
    </w:rPr>
  </w:style>
  <w:style w:type="paragraph" w:customStyle="1" w:styleId="xl82">
    <w:name w:val="xl82"/>
    <w:basedOn w:val="Standaard"/>
    <w:rsid w:val="00F87B2C"/>
    <w:pPr>
      <w:pBdr>
        <w:bottom w:val="single" w:sz="8" w:space="0" w:color="auto"/>
        <w:right w:val="single" w:sz="4" w:space="0" w:color="auto"/>
      </w:pBdr>
      <w:spacing w:before="100" w:beforeAutospacing="1" w:after="100" w:afterAutospacing="1"/>
      <w:jc w:val="center"/>
    </w:pPr>
    <w:rPr>
      <w:rFonts w:ascii="Arial" w:eastAsia="Times New Roman" w:hAnsi="Arial" w:cs="Arial"/>
      <w:b/>
      <w:bCs/>
      <w:lang w:eastAsia="nl-NL"/>
    </w:rPr>
  </w:style>
  <w:style w:type="paragraph" w:customStyle="1" w:styleId="xl83">
    <w:name w:val="xl83"/>
    <w:basedOn w:val="Standaard"/>
    <w:rsid w:val="00F87B2C"/>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4">
    <w:name w:val="xl84"/>
    <w:basedOn w:val="Standaard"/>
    <w:rsid w:val="00F87B2C"/>
    <w:pPr>
      <w:pBdr>
        <w:top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5">
    <w:name w:val="xl85"/>
    <w:basedOn w:val="Standaard"/>
    <w:rsid w:val="00F87B2C"/>
    <w:pPr>
      <w:pBdr>
        <w:top w:val="single" w:sz="8" w:space="0" w:color="auto"/>
        <w:right w:val="single" w:sz="4"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6">
    <w:name w:val="xl86"/>
    <w:basedOn w:val="Standaard"/>
    <w:rsid w:val="00F87B2C"/>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7">
    <w:name w:val="xl87"/>
    <w:basedOn w:val="Standaard"/>
    <w:rsid w:val="00F87B2C"/>
    <w:pPr>
      <w:pBdr>
        <w:bottom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8">
    <w:name w:val="xl88"/>
    <w:basedOn w:val="Standaard"/>
    <w:rsid w:val="00F87B2C"/>
    <w:pPr>
      <w:pBdr>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9">
    <w:name w:val="xl89"/>
    <w:basedOn w:val="Standaard"/>
    <w:rsid w:val="00F87B2C"/>
    <w:pPr>
      <w:pBdr>
        <w:top w:val="single" w:sz="8" w:space="0" w:color="auto"/>
        <w:left w:val="single" w:sz="4"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90">
    <w:name w:val="xl90"/>
    <w:basedOn w:val="Standaard"/>
    <w:rsid w:val="00F87B2C"/>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91">
    <w:name w:val="xl91"/>
    <w:basedOn w:val="Standaard"/>
    <w:rsid w:val="00F87B2C"/>
    <w:pPr>
      <w:pBdr>
        <w:left w:val="single" w:sz="4" w:space="0" w:color="auto"/>
        <w:bottom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92">
    <w:name w:val="xl92"/>
    <w:basedOn w:val="Standaard"/>
    <w:rsid w:val="00F87B2C"/>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93">
    <w:name w:val="xl93"/>
    <w:basedOn w:val="Standaard"/>
    <w:rsid w:val="00F87B2C"/>
    <w:pPr>
      <w:pBdr>
        <w:top w:val="single" w:sz="8" w:space="0" w:color="auto"/>
        <w:left w:val="single" w:sz="4" w:space="0" w:color="auto"/>
      </w:pBdr>
      <w:spacing w:before="100" w:beforeAutospacing="1" w:after="100" w:afterAutospacing="1"/>
      <w:jc w:val="center"/>
    </w:pPr>
    <w:rPr>
      <w:rFonts w:ascii="Arial" w:eastAsia="Times New Roman" w:hAnsi="Arial" w:cs="Arial"/>
      <w:b/>
      <w:bCs/>
      <w:lang w:eastAsia="nl-NL"/>
    </w:rPr>
  </w:style>
  <w:style w:type="paragraph" w:customStyle="1" w:styleId="xl94">
    <w:name w:val="xl94"/>
    <w:basedOn w:val="Standaard"/>
    <w:rsid w:val="00F87B2C"/>
    <w:pPr>
      <w:pBdr>
        <w:top w:val="single" w:sz="8" w:space="0" w:color="auto"/>
        <w:right w:val="single" w:sz="8" w:space="0" w:color="auto"/>
      </w:pBdr>
      <w:spacing w:before="100" w:beforeAutospacing="1" w:after="100" w:afterAutospacing="1"/>
      <w:jc w:val="center"/>
    </w:pPr>
    <w:rPr>
      <w:rFonts w:ascii="Arial" w:eastAsia="Times New Roman" w:hAnsi="Arial" w:cs="Arial"/>
      <w:b/>
      <w:bCs/>
      <w:lang w:eastAsia="nl-NL"/>
    </w:rPr>
  </w:style>
  <w:style w:type="paragraph" w:customStyle="1" w:styleId="Default">
    <w:name w:val="Default"/>
    <w:rsid w:val="00F87B2C"/>
    <w:pPr>
      <w:autoSpaceDE w:val="0"/>
      <w:autoSpaceDN w:val="0"/>
      <w:adjustRightInd w:val="0"/>
    </w:pPr>
    <w:rPr>
      <w:rFonts w:ascii="Arial" w:eastAsia="Times New Roman" w:hAnsi="Arial" w:cs="Arial"/>
      <w:color w:val="000000"/>
      <w:lang w:eastAsia="nl-NL"/>
    </w:rPr>
  </w:style>
  <w:style w:type="paragraph" w:styleId="Eindnoottekst">
    <w:name w:val="endnote text"/>
    <w:basedOn w:val="Standaard"/>
    <w:link w:val="EindnoottekstChar"/>
    <w:uiPriority w:val="99"/>
    <w:semiHidden/>
    <w:unhideWhenUsed/>
    <w:rsid w:val="00F87B2C"/>
    <w:rPr>
      <w:rFonts w:ascii="Calibri" w:eastAsia="Times New Roman" w:hAnsi="Calibri" w:cs="Times New Roman"/>
      <w:sz w:val="20"/>
      <w:szCs w:val="20"/>
      <w:lang w:eastAsia="nl-NL"/>
    </w:rPr>
  </w:style>
  <w:style w:type="character" w:customStyle="1" w:styleId="EindnoottekstChar">
    <w:name w:val="Eindnoottekst Char"/>
    <w:basedOn w:val="Standaardalinea-lettertype"/>
    <w:link w:val="Eindnoottekst"/>
    <w:uiPriority w:val="99"/>
    <w:semiHidden/>
    <w:rsid w:val="00F87B2C"/>
    <w:rPr>
      <w:rFonts w:ascii="Calibri" w:eastAsia="Times New Roman" w:hAnsi="Calibri" w:cs="Times New Roman"/>
      <w:sz w:val="20"/>
      <w:szCs w:val="20"/>
      <w:lang w:eastAsia="nl-NL"/>
    </w:rPr>
  </w:style>
  <w:style w:type="character" w:styleId="Eindnootmarkering">
    <w:name w:val="endnote reference"/>
    <w:basedOn w:val="Standaardalinea-lettertype"/>
    <w:uiPriority w:val="99"/>
    <w:semiHidden/>
    <w:unhideWhenUsed/>
    <w:rsid w:val="00F87B2C"/>
    <w:rPr>
      <w:vertAlign w:val="superscript"/>
    </w:rPr>
  </w:style>
  <w:style w:type="character" w:styleId="Verwijzingopmerking">
    <w:name w:val="annotation reference"/>
    <w:basedOn w:val="Standaardalinea-lettertype"/>
    <w:uiPriority w:val="99"/>
    <w:semiHidden/>
    <w:unhideWhenUsed/>
    <w:rsid w:val="00F87B2C"/>
    <w:rPr>
      <w:sz w:val="16"/>
      <w:szCs w:val="16"/>
    </w:rPr>
  </w:style>
  <w:style w:type="paragraph" w:styleId="Tekstopmerking">
    <w:name w:val="annotation text"/>
    <w:basedOn w:val="Standaard"/>
    <w:link w:val="TekstopmerkingChar"/>
    <w:uiPriority w:val="99"/>
    <w:semiHidden/>
    <w:unhideWhenUsed/>
    <w:rsid w:val="00F87B2C"/>
    <w:rPr>
      <w:rFonts w:ascii="Calibri" w:eastAsia="Times New Roman" w:hAnsi="Calibri" w:cs="Times New Roman"/>
      <w:sz w:val="20"/>
      <w:szCs w:val="20"/>
      <w:lang w:eastAsia="nl-NL"/>
    </w:rPr>
  </w:style>
  <w:style w:type="character" w:customStyle="1" w:styleId="TekstopmerkingChar">
    <w:name w:val="Tekst opmerking Char"/>
    <w:basedOn w:val="Standaardalinea-lettertype"/>
    <w:link w:val="Tekstopmerking"/>
    <w:uiPriority w:val="99"/>
    <w:semiHidden/>
    <w:rsid w:val="00F87B2C"/>
    <w:rPr>
      <w:rFonts w:ascii="Calibri" w:eastAsia="Times New Roman" w:hAnsi="Calibri"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87B2C"/>
    <w:rPr>
      <w:b/>
      <w:bCs/>
    </w:rPr>
  </w:style>
  <w:style w:type="character" w:customStyle="1" w:styleId="OnderwerpvanopmerkingChar">
    <w:name w:val="Onderwerp van opmerking Char"/>
    <w:basedOn w:val="TekstopmerkingChar"/>
    <w:link w:val="Onderwerpvanopmerking"/>
    <w:uiPriority w:val="99"/>
    <w:semiHidden/>
    <w:rsid w:val="00F87B2C"/>
    <w:rPr>
      <w:rFonts w:ascii="Calibri" w:eastAsia="Times New Roman" w:hAnsi="Calibri" w:cs="Times New Roman"/>
      <w:b/>
      <w:bCs/>
      <w:sz w:val="20"/>
      <w:szCs w:val="20"/>
      <w:lang w:eastAsia="nl-NL"/>
    </w:rPr>
  </w:style>
  <w:style w:type="paragraph" w:styleId="Revisie">
    <w:name w:val="Revision"/>
    <w:hidden/>
    <w:uiPriority w:val="99"/>
    <w:semiHidden/>
    <w:rsid w:val="00F87B2C"/>
    <w:rPr>
      <w:rFonts w:ascii="Calibri" w:eastAsia="Times New Roman" w:hAnsi="Calibri" w:cs="Times New Roman"/>
      <w:lang w:eastAsia="nl-NL"/>
    </w:rPr>
  </w:style>
  <w:style w:type="table" w:styleId="Tabelraster">
    <w:name w:val="Table Grid"/>
    <w:basedOn w:val="Standaardtabel"/>
    <w:uiPriority w:val="39"/>
    <w:rsid w:val="00F23CF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5860BF"/>
    <w:pPr>
      <w:keepLines/>
      <w:spacing w:before="480" w:line="276" w:lineRule="auto"/>
      <w:outlineLvl w:val="9"/>
    </w:pPr>
    <w:rPr>
      <w:rFonts w:asciiTheme="majorHAnsi" w:eastAsiaTheme="majorEastAsia" w:hAnsiTheme="majorHAnsi" w:cstheme="majorBidi"/>
      <w:b w:val="0"/>
      <w:bCs w:val="0"/>
      <w:color w:val="2E74B5" w:themeColor="accent1" w:themeShade="BF"/>
      <w:sz w:val="28"/>
      <w:szCs w:val="28"/>
    </w:rPr>
  </w:style>
  <w:style w:type="paragraph" w:styleId="Inhopg1">
    <w:name w:val="toc 1"/>
    <w:basedOn w:val="Standaard"/>
    <w:next w:val="Standaard"/>
    <w:autoRedefine/>
    <w:uiPriority w:val="39"/>
    <w:unhideWhenUsed/>
    <w:rsid w:val="005860BF"/>
    <w:pPr>
      <w:spacing w:before="120" w:after="120"/>
    </w:pPr>
    <w:rPr>
      <w:rFonts w:cstheme="minorHAnsi"/>
      <w:b/>
      <w:bCs/>
      <w:caps/>
      <w:sz w:val="20"/>
      <w:szCs w:val="20"/>
    </w:rPr>
  </w:style>
  <w:style w:type="paragraph" w:styleId="Inhopg2">
    <w:name w:val="toc 2"/>
    <w:basedOn w:val="Standaard"/>
    <w:next w:val="Standaard"/>
    <w:autoRedefine/>
    <w:uiPriority w:val="39"/>
    <w:unhideWhenUsed/>
    <w:rsid w:val="005860BF"/>
    <w:pPr>
      <w:ind w:left="240"/>
    </w:pPr>
    <w:rPr>
      <w:rFonts w:cstheme="minorHAnsi"/>
      <w:smallCaps/>
      <w:sz w:val="20"/>
      <w:szCs w:val="20"/>
    </w:rPr>
  </w:style>
  <w:style w:type="paragraph" w:styleId="Inhopg3">
    <w:name w:val="toc 3"/>
    <w:basedOn w:val="Standaard"/>
    <w:next w:val="Standaard"/>
    <w:autoRedefine/>
    <w:uiPriority w:val="39"/>
    <w:unhideWhenUsed/>
    <w:rsid w:val="005860BF"/>
    <w:pPr>
      <w:ind w:left="480"/>
    </w:pPr>
    <w:rPr>
      <w:rFonts w:cstheme="minorHAnsi"/>
      <w:i/>
      <w:iCs/>
      <w:sz w:val="20"/>
      <w:szCs w:val="20"/>
    </w:rPr>
  </w:style>
  <w:style w:type="paragraph" w:styleId="Inhopg4">
    <w:name w:val="toc 4"/>
    <w:basedOn w:val="Standaard"/>
    <w:next w:val="Standaard"/>
    <w:autoRedefine/>
    <w:uiPriority w:val="39"/>
    <w:unhideWhenUsed/>
    <w:rsid w:val="005860BF"/>
    <w:pPr>
      <w:ind w:left="720"/>
    </w:pPr>
    <w:rPr>
      <w:rFonts w:cstheme="minorHAnsi"/>
      <w:sz w:val="18"/>
      <w:szCs w:val="18"/>
    </w:rPr>
  </w:style>
  <w:style w:type="paragraph" w:styleId="Inhopg5">
    <w:name w:val="toc 5"/>
    <w:basedOn w:val="Standaard"/>
    <w:next w:val="Standaard"/>
    <w:autoRedefine/>
    <w:uiPriority w:val="39"/>
    <w:unhideWhenUsed/>
    <w:rsid w:val="005860BF"/>
    <w:pPr>
      <w:ind w:left="960"/>
    </w:pPr>
    <w:rPr>
      <w:rFonts w:cstheme="minorHAnsi"/>
      <w:sz w:val="18"/>
      <w:szCs w:val="18"/>
    </w:rPr>
  </w:style>
  <w:style w:type="paragraph" w:styleId="Inhopg6">
    <w:name w:val="toc 6"/>
    <w:basedOn w:val="Standaard"/>
    <w:next w:val="Standaard"/>
    <w:autoRedefine/>
    <w:uiPriority w:val="39"/>
    <w:unhideWhenUsed/>
    <w:rsid w:val="005860BF"/>
    <w:pPr>
      <w:ind w:left="1200"/>
    </w:pPr>
    <w:rPr>
      <w:rFonts w:cstheme="minorHAnsi"/>
      <w:sz w:val="18"/>
      <w:szCs w:val="18"/>
    </w:rPr>
  </w:style>
  <w:style w:type="paragraph" w:styleId="Inhopg7">
    <w:name w:val="toc 7"/>
    <w:basedOn w:val="Standaard"/>
    <w:next w:val="Standaard"/>
    <w:autoRedefine/>
    <w:uiPriority w:val="39"/>
    <w:unhideWhenUsed/>
    <w:rsid w:val="005860BF"/>
    <w:pPr>
      <w:ind w:left="1440"/>
    </w:pPr>
    <w:rPr>
      <w:rFonts w:cstheme="minorHAnsi"/>
      <w:sz w:val="18"/>
      <w:szCs w:val="18"/>
    </w:rPr>
  </w:style>
  <w:style w:type="paragraph" w:styleId="Inhopg8">
    <w:name w:val="toc 8"/>
    <w:basedOn w:val="Standaard"/>
    <w:next w:val="Standaard"/>
    <w:autoRedefine/>
    <w:uiPriority w:val="39"/>
    <w:unhideWhenUsed/>
    <w:rsid w:val="005860BF"/>
    <w:pPr>
      <w:ind w:left="1680"/>
    </w:pPr>
    <w:rPr>
      <w:rFonts w:cstheme="minorHAnsi"/>
      <w:sz w:val="18"/>
      <w:szCs w:val="18"/>
    </w:rPr>
  </w:style>
  <w:style w:type="paragraph" w:styleId="Inhopg9">
    <w:name w:val="toc 9"/>
    <w:basedOn w:val="Standaard"/>
    <w:next w:val="Standaard"/>
    <w:autoRedefine/>
    <w:uiPriority w:val="39"/>
    <w:unhideWhenUsed/>
    <w:rsid w:val="005860BF"/>
    <w:pPr>
      <w:ind w:left="1920"/>
    </w:pPr>
    <w:rPr>
      <w:rFonts w:cstheme="minorHAnsi"/>
      <w:sz w:val="18"/>
      <w:szCs w:val="18"/>
    </w:rPr>
  </w:style>
  <w:style w:type="character" w:styleId="Onopgelostemelding">
    <w:name w:val="Unresolved Mention"/>
    <w:basedOn w:val="Standaardalinea-lettertype"/>
    <w:uiPriority w:val="99"/>
    <w:semiHidden/>
    <w:unhideWhenUsed/>
    <w:rsid w:val="00044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44247">
      <w:bodyDiv w:val="1"/>
      <w:marLeft w:val="0"/>
      <w:marRight w:val="0"/>
      <w:marTop w:val="0"/>
      <w:marBottom w:val="0"/>
      <w:divBdr>
        <w:top w:val="none" w:sz="0" w:space="0" w:color="auto"/>
        <w:left w:val="none" w:sz="0" w:space="0" w:color="auto"/>
        <w:bottom w:val="none" w:sz="0" w:space="0" w:color="auto"/>
        <w:right w:val="none" w:sz="0" w:space="0" w:color="auto"/>
      </w:divBdr>
      <w:divsChild>
        <w:div w:id="874348022">
          <w:marLeft w:val="0"/>
          <w:marRight w:val="0"/>
          <w:marTop w:val="630"/>
          <w:marBottom w:val="315"/>
          <w:divBdr>
            <w:top w:val="none" w:sz="0" w:space="0" w:color="auto"/>
            <w:left w:val="none" w:sz="0" w:space="0" w:color="auto"/>
            <w:bottom w:val="single" w:sz="6" w:space="7" w:color="EEEEEE"/>
            <w:right w:val="none" w:sz="0" w:space="0" w:color="auto"/>
          </w:divBdr>
        </w:div>
        <w:div w:id="291375074">
          <w:marLeft w:val="-225"/>
          <w:marRight w:val="-225"/>
          <w:marTop w:val="0"/>
          <w:marBottom w:val="0"/>
          <w:divBdr>
            <w:top w:val="none" w:sz="0" w:space="0" w:color="auto"/>
            <w:left w:val="none" w:sz="0" w:space="0" w:color="auto"/>
            <w:bottom w:val="none" w:sz="0" w:space="0" w:color="auto"/>
            <w:right w:val="none" w:sz="0" w:space="0" w:color="auto"/>
          </w:divBdr>
          <w:divsChild>
            <w:div w:id="304897344">
              <w:marLeft w:val="0"/>
              <w:marRight w:val="0"/>
              <w:marTop w:val="0"/>
              <w:marBottom w:val="0"/>
              <w:divBdr>
                <w:top w:val="none" w:sz="0" w:space="0" w:color="auto"/>
                <w:left w:val="none" w:sz="0" w:space="0" w:color="auto"/>
                <w:bottom w:val="none" w:sz="0" w:space="0" w:color="auto"/>
                <w:right w:val="none" w:sz="0" w:space="0" w:color="auto"/>
              </w:divBdr>
              <w:divsChild>
                <w:div w:id="189074623">
                  <w:marLeft w:val="0"/>
                  <w:marRight w:val="0"/>
                  <w:marTop w:val="0"/>
                  <w:marBottom w:val="0"/>
                  <w:divBdr>
                    <w:top w:val="none" w:sz="0" w:space="0" w:color="auto"/>
                    <w:left w:val="none" w:sz="0" w:space="0" w:color="auto"/>
                    <w:bottom w:val="none" w:sz="0" w:space="0" w:color="auto"/>
                    <w:right w:val="none" w:sz="0" w:space="0" w:color="auto"/>
                  </w:divBdr>
                  <w:divsChild>
                    <w:div w:id="1392579386">
                      <w:marLeft w:val="0"/>
                      <w:marRight w:val="0"/>
                      <w:marTop w:val="0"/>
                      <w:marBottom w:val="0"/>
                      <w:divBdr>
                        <w:top w:val="none" w:sz="0" w:space="0" w:color="auto"/>
                        <w:left w:val="none" w:sz="0" w:space="0" w:color="auto"/>
                        <w:bottom w:val="none" w:sz="0" w:space="0" w:color="auto"/>
                        <w:right w:val="none" w:sz="0" w:space="0" w:color="auto"/>
                      </w:divBdr>
                      <w:divsChild>
                        <w:div w:id="2076470592">
                          <w:marLeft w:val="0"/>
                          <w:marRight w:val="0"/>
                          <w:marTop w:val="0"/>
                          <w:marBottom w:val="315"/>
                          <w:divBdr>
                            <w:top w:val="single" w:sz="6" w:space="0" w:color="DDDDDD"/>
                            <w:left w:val="single" w:sz="6" w:space="0" w:color="DDDDDD"/>
                            <w:bottom w:val="single" w:sz="6" w:space="0" w:color="DDDDDD"/>
                            <w:right w:val="single" w:sz="6" w:space="0" w:color="DDDDDD"/>
                          </w:divBdr>
                          <w:divsChild>
                            <w:div w:id="423577728">
                              <w:marLeft w:val="0"/>
                              <w:marRight w:val="0"/>
                              <w:marTop w:val="0"/>
                              <w:marBottom w:val="0"/>
                              <w:divBdr>
                                <w:top w:val="none" w:sz="0" w:space="0" w:color="auto"/>
                                <w:left w:val="none" w:sz="0" w:space="0" w:color="auto"/>
                                <w:bottom w:val="none" w:sz="0" w:space="0" w:color="auto"/>
                                <w:right w:val="none" w:sz="0" w:space="0" w:color="auto"/>
                              </w:divBdr>
                              <w:divsChild>
                                <w:div w:id="1568296139">
                                  <w:marLeft w:val="0"/>
                                  <w:marRight w:val="0"/>
                                  <w:marTop w:val="0"/>
                                  <w:marBottom w:val="0"/>
                                  <w:divBdr>
                                    <w:top w:val="none" w:sz="0" w:space="0" w:color="auto"/>
                                    <w:left w:val="none" w:sz="0" w:space="0" w:color="auto"/>
                                    <w:bottom w:val="none" w:sz="0" w:space="0" w:color="auto"/>
                                    <w:right w:val="none" w:sz="0" w:space="0" w:color="auto"/>
                                  </w:divBdr>
                                  <w:divsChild>
                                    <w:div w:id="1810437252">
                                      <w:marLeft w:val="0"/>
                                      <w:marRight w:val="0"/>
                                      <w:marTop w:val="0"/>
                                      <w:marBottom w:val="0"/>
                                      <w:divBdr>
                                        <w:top w:val="none" w:sz="0" w:space="0" w:color="auto"/>
                                        <w:left w:val="none" w:sz="0" w:space="0" w:color="auto"/>
                                        <w:bottom w:val="none" w:sz="0" w:space="0" w:color="auto"/>
                                        <w:right w:val="none" w:sz="0" w:space="0" w:color="auto"/>
                                      </w:divBdr>
                                      <w:divsChild>
                                        <w:div w:id="1965622749">
                                          <w:marLeft w:val="0"/>
                                          <w:marRight w:val="0"/>
                                          <w:marTop w:val="0"/>
                                          <w:marBottom w:val="0"/>
                                          <w:divBdr>
                                            <w:top w:val="none" w:sz="0" w:space="0" w:color="auto"/>
                                            <w:left w:val="none" w:sz="0" w:space="0" w:color="auto"/>
                                            <w:bottom w:val="none" w:sz="0" w:space="0" w:color="auto"/>
                                            <w:right w:val="none" w:sz="0" w:space="0" w:color="auto"/>
                                          </w:divBdr>
                                        </w:div>
                                      </w:divsChild>
                                    </w:div>
                                    <w:div w:id="1907181404">
                                      <w:marLeft w:val="0"/>
                                      <w:marRight w:val="0"/>
                                      <w:marTop w:val="0"/>
                                      <w:marBottom w:val="0"/>
                                      <w:divBdr>
                                        <w:top w:val="none" w:sz="0" w:space="0" w:color="auto"/>
                                        <w:left w:val="none" w:sz="0" w:space="0" w:color="auto"/>
                                        <w:bottom w:val="none" w:sz="0" w:space="0" w:color="auto"/>
                                        <w:right w:val="none" w:sz="0" w:space="0" w:color="auto"/>
                                      </w:divBdr>
                                      <w:divsChild>
                                        <w:div w:id="486360634">
                                          <w:marLeft w:val="0"/>
                                          <w:marRight w:val="0"/>
                                          <w:marTop w:val="0"/>
                                          <w:marBottom w:val="75"/>
                                          <w:divBdr>
                                            <w:top w:val="none" w:sz="0" w:space="0" w:color="auto"/>
                                            <w:left w:val="none" w:sz="0" w:space="0" w:color="auto"/>
                                            <w:bottom w:val="none" w:sz="0" w:space="0" w:color="auto"/>
                                            <w:right w:val="none" w:sz="0" w:space="0" w:color="auto"/>
                                          </w:divBdr>
                                        </w:div>
                                        <w:div w:id="1044671965">
                                          <w:marLeft w:val="0"/>
                                          <w:marRight w:val="0"/>
                                          <w:marTop w:val="0"/>
                                          <w:marBottom w:val="0"/>
                                          <w:divBdr>
                                            <w:top w:val="none" w:sz="0" w:space="0" w:color="auto"/>
                                            <w:left w:val="none" w:sz="0" w:space="0" w:color="auto"/>
                                            <w:bottom w:val="none" w:sz="0" w:space="0" w:color="auto"/>
                                            <w:right w:val="none" w:sz="0" w:space="0" w:color="auto"/>
                                          </w:divBdr>
                                        </w:div>
                                      </w:divsChild>
                                    </w:div>
                                    <w:div w:id="1179538681">
                                      <w:marLeft w:val="0"/>
                                      <w:marRight w:val="0"/>
                                      <w:marTop w:val="0"/>
                                      <w:marBottom w:val="0"/>
                                      <w:divBdr>
                                        <w:top w:val="none" w:sz="0" w:space="0" w:color="auto"/>
                                        <w:left w:val="none" w:sz="0" w:space="0" w:color="auto"/>
                                        <w:bottom w:val="none" w:sz="0" w:space="0" w:color="auto"/>
                                        <w:right w:val="none" w:sz="0" w:space="0" w:color="auto"/>
                                      </w:divBdr>
                                      <w:divsChild>
                                        <w:div w:id="925503147">
                                          <w:marLeft w:val="0"/>
                                          <w:marRight w:val="0"/>
                                          <w:marTop w:val="0"/>
                                          <w:marBottom w:val="0"/>
                                          <w:divBdr>
                                            <w:top w:val="none" w:sz="0" w:space="0" w:color="auto"/>
                                            <w:left w:val="none" w:sz="0" w:space="0" w:color="auto"/>
                                            <w:bottom w:val="none" w:sz="0" w:space="0" w:color="auto"/>
                                            <w:right w:val="none" w:sz="0" w:space="0" w:color="auto"/>
                                          </w:divBdr>
                                          <w:divsChild>
                                            <w:div w:id="9138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2426">
                                      <w:marLeft w:val="0"/>
                                      <w:marRight w:val="0"/>
                                      <w:marTop w:val="0"/>
                                      <w:marBottom w:val="0"/>
                                      <w:divBdr>
                                        <w:top w:val="none" w:sz="0" w:space="0" w:color="auto"/>
                                        <w:left w:val="none" w:sz="0" w:space="0" w:color="auto"/>
                                        <w:bottom w:val="none" w:sz="0" w:space="0" w:color="auto"/>
                                        <w:right w:val="none" w:sz="0" w:space="0" w:color="auto"/>
                                      </w:divBdr>
                                      <w:divsChild>
                                        <w:div w:id="19291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386362">
                      <w:marLeft w:val="0"/>
                      <w:marRight w:val="0"/>
                      <w:marTop w:val="0"/>
                      <w:marBottom w:val="0"/>
                      <w:divBdr>
                        <w:top w:val="none" w:sz="0" w:space="0" w:color="auto"/>
                        <w:left w:val="none" w:sz="0" w:space="0" w:color="auto"/>
                        <w:bottom w:val="none" w:sz="0" w:space="0" w:color="auto"/>
                        <w:right w:val="none" w:sz="0" w:space="0" w:color="auto"/>
                      </w:divBdr>
                      <w:divsChild>
                        <w:div w:id="518084128">
                          <w:marLeft w:val="0"/>
                          <w:marRight w:val="0"/>
                          <w:marTop w:val="0"/>
                          <w:marBottom w:val="315"/>
                          <w:divBdr>
                            <w:top w:val="single" w:sz="6" w:space="0" w:color="DDDDDD"/>
                            <w:left w:val="single" w:sz="6" w:space="0" w:color="DDDDDD"/>
                            <w:bottom w:val="single" w:sz="6" w:space="0" w:color="DDDDDD"/>
                            <w:right w:val="single" w:sz="6" w:space="0" w:color="DDDDDD"/>
                          </w:divBdr>
                          <w:divsChild>
                            <w:div w:id="1831748597">
                              <w:marLeft w:val="0"/>
                              <w:marRight w:val="0"/>
                              <w:marTop w:val="0"/>
                              <w:marBottom w:val="0"/>
                              <w:divBdr>
                                <w:top w:val="none" w:sz="0" w:space="0" w:color="auto"/>
                                <w:left w:val="none" w:sz="0" w:space="0" w:color="auto"/>
                                <w:bottom w:val="none" w:sz="0" w:space="0" w:color="auto"/>
                                <w:right w:val="none" w:sz="0" w:space="0" w:color="auto"/>
                              </w:divBdr>
                              <w:divsChild>
                                <w:div w:id="1555387377">
                                  <w:marLeft w:val="0"/>
                                  <w:marRight w:val="0"/>
                                  <w:marTop w:val="0"/>
                                  <w:marBottom w:val="0"/>
                                  <w:divBdr>
                                    <w:top w:val="none" w:sz="0" w:space="0" w:color="auto"/>
                                    <w:left w:val="none" w:sz="0" w:space="0" w:color="auto"/>
                                    <w:bottom w:val="none" w:sz="0" w:space="0" w:color="auto"/>
                                    <w:right w:val="none" w:sz="0" w:space="0" w:color="auto"/>
                                  </w:divBdr>
                                  <w:divsChild>
                                    <w:div w:id="1278485793">
                                      <w:marLeft w:val="0"/>
                                      <w:marRight w:val="0"/>
                                      <w:marTop w:val="0"/>
                                      <w:marBottom w:val="0"/>
                                      <w:divBdr>
                                        <w:top w:val="none" w:sz="0" w:space="0" w:color="auto"/>
                                        <w:left w:val="none" w:sz="0" w:space="0" w:color="auto"/>
                                        <w:bottom w:val="none" w:sz="0" w:space="0" w:color="auto"/>
                                        <w:right w:val="none" w:sz="0" w:space="0" w:color="auto"/>
                                      </w:divBdr>
                                      <w:divsChild>
                                        <w:div w:id="712382748">
                                          <w:marLeft w:val="0"/>
                                          <w:marRight w:val="0"/>
                                          <w:marTop w:val="0"/>
                                          <w:marBottom w:val="0"/>
                                          <w:divBdr>
                                            <w:top w:val="none" w:sz="0" w:space="0" w:color="auto"/>
                                            <w:left w:val="none" w:sz="0" w:space="0" w:color="auto"/>
                                            <w:bottom w:val="none" w:sz="0" w:space="0" w:color="auto"/>
                                            <w:right w:val="none" w:sz="0" w:space="0" w:color="auto"/>
                                          </w:divBdr>
                                        </w:div>
                                      </w:divsChild>
                                    </w:div>
                                    <w:div w:id="318467502">
                                      <w:marLeft w:val="0"/>
                                      <w:marRight w:val="0"/>
                                      <w:marTop w:val="0"/>
                                      <w:marBottom w:val="0"/>
                                      <w:divBdr>
                                        <w:top w:val="none" w:sz="0" w:space="0" w:color="auto"/>
                                        <w:left w:val="none" w:sz="0" w:space="0" w:color="auto"/>
                                        <w:bottom w:val="none" w:sz="0" w:space="0" w:color="auto"/>
                                        <w:right w:val="none" w:sz="0" w:space="0" w:color="auto"/>
                                      </w:divBdr>
                                      <w:divsChild>
                                        <w:div w:id="25255382">
                                          <w:marLeft w:val="0"/>
                                          <w:marRight w:val="0"/>
                                          <w:marTop w:val="0"/>
                                          <w:marBottom w:val="75"/>
                                          <w:divBdr>
                                            <w:top w:val="none" w:sz="0" w:space="0" w:color="auto"/>
                                            <w:left w:val="none" w:sz="0" w:space="0" w:color="auto"/>
                                            <w:bottom w:val="none" w:sz="0" w:space="0" w:color="auto"/>
                                            <w:right w:val="none" w:sz="0" w:space="0" w:color="auto"/>
                                          </w:divBdr>
                                        </w:div>
                                        <w:div w:id="1667734">
                                          <w:marLeft w:val="0"/>
                                          <w:marRight w:val="0"/>
                                          <w:marTop w:val="0"/>
                                          <w:marBottom w:val="0"/>
                                          <w:divBdr>
                                            <w:top w:val="none" w:sz="0" w:space="0" w:color="auto"/>
                                            <w:left w:val="none" w:sz="0" w:space="0" w:color="auto"/>
                                            <w:bottom w:val="none" w:sz="0" w:space="0" w:color="auto"/>
                                            <w:right w:val="none" w:sz="0" w:space="0" w:color="auto"/>
                                          </w:divBdr>
                                        </w:div>
                                      </w:divsChild>
                                    </w:div>
                                    <w:div w:id="1103915813">
                                      <w:marLeft w:val="0"/>
                                      <w:marRight w:val="0"/>
                                      <w:marTop w:val="0"/>
                                      <w:marBottom w:val="0"/>
                                      <w:divBdr>
                                        <w:top w:val="none" w:sz="0" w:space="0" w:color="auto"/>
                                        <w:left w:val="none" w:sz="0" w:space="0" w:color="auto"/>
                                        <w:bottom w:val="none" w:sz="0" w:space="0" w:color="auto"/>
                                        <w:right w:val="none" w:sz="0" w:space="0" w:color="auto"/>
                                      </w:divBdr>
                                      <w:divsChild>
                                        <w:div w:id="1146046571">
                                          <w:marLeft w:val="0"/>
                                          <w:marRight w:val="0"/>
                                          <w:marTop w:val="0"/>
                                          <w:marBottom w:val="0"/>
                                          <w:divBdr>
                                            <w:top w:val="none" w:sz="0" w:space="0" w:color="auto"/>
                                            <w:left w:val="none" w:sz="0" w:space="0" w:color="auto"/>
                                            <w:bottom w:val="none" w:sz="0" w:space="0" w:color="auto"/>
                                            <w:right w:val="none" w:sz="0" w:space="0" w:color="auto"/>
                                          </w:divBdr>
                                          <w:divsChild>
                                            <w:div w:id="14587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8756">
                                      <w:marLeft w:val="0"/>
                                      <w:marRight w:val="0"/>
                                      <w:marTop w:val="0"/>
                                      <w:marBottom w:val="0"/>
                                      <w:divBdr>
                                        <w:top w:val="none" w:sz="0" w:space="0" w:color="auto"/>
                                        <w:left w:val="none" w:sz="0" w:space="0" w:color="auto"/>
                                        <w:bottom w:val="none" w:sz="0" w:space="0" w:color="auto"/>
                                        <w:right w:val="none" w:sz="0" w:space="0" w:color="auto"/>
                                      </w:divBdr>
                                      <w:divsChild>
                                        <w:div w:id="4355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208532">
                      <w:marLeft w:val="0"/>
                      <w:marRight w:val="0"/>
                      <w:marTop w:val="0"/>
                      <w:marBottom w:val="0"/>
                      <w:divBdr>
                        <w:top w:val="none" w:sz="0" w:space="0" w:color="auto"/>
                        <w:left w:val="none" w:sz="0" w:space="0" w:color="auto"/>
                        <w:bottom w:val="none" w:sz="0" w:space="0" w:color="auto"/>
                        <w:right w:val="none" w:sz="0" w:space="0" w:color="auto"/>
                      </w:divBdr>
                      <w:divsChild>
                        <w:div w:id="608002837">
                          <w:marLeft w:val="0"/>
                          <w:marRight w:val="0"/>
                          <w:marTop w:val="0"/>
                          <w:marBottom w:val="315"/>
                          <w:divBdr>
                            <w:top w:val="single" w:sz="6" w:space="0" w:color="DDDDDD"/>
                            <w:left w:val="single" w:sz="6" w:space="0" w:color="DDDDDD"/>
                            <w:bottom w:val="single" w:sz="6" w:space="0" w:color="DDDDDD"/>
                            <w:right w:val="single" w:sz="6" w:space="0" w:color="DDDDDD"/>
                          </w:divBdr>
                          <w:divsChild>
                            <w:div w:id="282425310">
                              <w:marLeft w:val="0"/>
                              <w:marRight w:val="0"/>
                              <w:marTop w:val="0"/>
                              <w:marBottom w:val="0"/>
                              <w:divBdr>
                                <w:top w:val="none" w:sz="0" w:space="0" w:color="auto"/>
                                <w:left w:val="none" w:sz="0" w:space="0" w:color="auto"/>
                                <w:bottom w:val="none" w:sz="0" w:space="0" w:color="auto"/>
                                <w:right w:val="none" w:sz="0" w:space="0" w:color="auto"/>
                              </w:divBdr>
                              <w:divsChild>
                                <w:div w:id="989478036">
                                  <w:marLeft w:val="0"/>
                                  <w:marRight w:val="0"/>
                                  <w:marTop w:val="0"/>
                                  <w:marBottom w:val="0"/>
                                  <w:divBdr>
                                    <w:top w:val="none" w:sz="0" w:space="0" w:color="auto"/>
                                    <w:left w:val="none" w:sz="0" w:space="0" w:color="auto"/>
                                    <w:bottom w:val="none" w:sz="0" w:space="0" w:color="auto"/>
                                    <w:right w:val="none" w:sz="0" w:space="0" w:color="auto"/>
                                  </w:divBdr>
                                  <w:divsChild>
                                    <w:div w:id="1131678499">
                                      <w:marLeft w:val="0"/>
                                      <w:marRight w:val="0"/>
                                      <w:marTop w:val="0"/>
                                      <w:marBottom w:val="0"/>
                                      <w:divBdr>
                                        <w:top w:val="none" w:sz="0" w:space="0" w:color="auto"/>
                                        <w:left w:val="none" w:sz="0" w:space="0" w:color="auto"/>
                                        <w:bottom w:val="none" w:sz="0" w:space="0" w:color="auto"/>
                                        <w:right w:val="none" w:sz="0" w:space="0" w:color="auto"/>
                                      </w:divBdr>
                                      <w:divsChild>
                                        <w:div w:id="101725203">
                                          <w:marLeft w:val="0"/>
                                          <w:marRight w:val="0"/>
                                          <w:marTop w:val="0"/>
                                          <w:marBottom w:val="0"/>
                                          <w:divBdr>
                                            <w:top w:val="none" w:sz="0" w:space="0" w:color="auto"/>
                                            <w:left w:val="none" w:sz="0" w:space="0" w:color="auto"/>
                                            <w:bottom w:val="none" w:sz="0" w:space="0" w:color="auto"/>
                                            <w:right w:val="none" w:sz="0" w:space="0" w:color="auto"/>
                                          </w:divBdr>
                                        </w:div>
                                      </w:divsChild>
                                    </w:div>
                                    <w:div w:id="1537305923">
                                      <w:marLeft w:val="0"/>
                                      <w:marRight w:val="0"/>
                                      <w:marTop w:val="0"/>
                                      <w:marBottom w:val="0"/>
                                      <w:divBdr>
                                        <w:top w:val="none" w:sz="0" w:space="0" w:color="auto"/>
                                        <w:left w:val="none" w:sz="0" w:space="0" w:color="auto"/>
                                        <w:bottom w:val="none" w:sz="0" w:space="0" w:color="auto"/>
                                        <w:right w:val="none" w:sz="0" w:space="0" w:color="auto"/>
                                      </w:divBdr>
                                      <w:divsChild>
                                        <w:div w:id="1273131119">
                                          <w:marLeft w:val="0"/>
                                          <w:marRight w:val="0"/>
                                          <w:marTop w:val="0"/>
                                          <w:marBottom w:val="75"/>
                                          <w:divBdr>
                                            <w:top w:val="none" w:sz="0" w:space="0" w:color="auto"/>
                                            <w:left w:val="none" w:sz="0" w:space="0" w:color="auto"/>
                                            <w:bottom w:val="none" w:sz="0" w:space="0" w:color="auto"/>
                                            <w:right w:val="none" w:sz="0" w:space="0" w:color="auto"/>
                                          </w:divBdr>
                                        </w:div>
                                        <w:div w:id="1143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594941">
      <w:bodyDiv w:val="1"/>
      <w:marLeft w:val="0"/>
      <w:marRight w:val="0"/>
      <w:marTop w:val="0"/>
      <w:marBottom w:val="0"/>
      <w:divBdr>
        <w:top w:val="none" w:sz="0" w:space="0" w:color="auto"/>
        <w:left w:val="none" w:sz="0" w:space="0" w:color="auto"/>
        <w:bottom w:val="none" w:sz="0" w:space="0" w:color="auto"/>
        <w:right w:val="none" w:sz="0" w:space="0" w:color="auto"/>
      </w:divBdr>
    </w:div>
    <w:div w:id="497111687">
      <w:bodyDiv w:val="1"/>
      <w:marLeft w:val="0"/>
      <w:marRight w:val="0"/>
      <w:marTop w:val="0"/>
      <w:marBottom w:val="0"/>
      <w:divBdr>
        <w:top w:val="none" w:sz="0" w:space="0" w:color="auto"/>
        <w:left w:val="none" w:sz="0" w:space="0" w:color="auto"/>
        <w:bottom w:val="none" w:sz="0" w:space="0" w:color="auto"/>
        <w:right w:val="none" w:sz="0" w:space="0" w:color="auto"/>
      </w:divBdr>
      <w:divsChild>
        <w:div w:id="2083021706">
          <w:marLeft w:val="3000"/>
          <w:marRight w:val="0"/>
          <w:marTop w:val="0"/>
          <w:marBottom w:val="0"/>
          <w:divBdr>
            <w:top w:val="none" w:sz="0" w:space="0" w:color="auto"/>
            <w:left w:val="none" w:sz="0" w:space="0" w:color="auto"/>
            <w:bottom w:val="none" w:sz="0" w:space="0" w:color="auto"/>
            <w:right w:val="none" w:sz="0" w:space="0" w:color="auto"/>
          </w:divBdr>
          <w:divsChild>
            <w:div w:id="348602869">
              <w:marLeft w:val="0"/>
              <w:marRight w:val="0"/>
              <w:marTop w:val="0"/>
              <w:marBottom w:val="360"/>
              <w:divBdr>
                <w:top w:val="none" w:sz="0" w:space="0" w:color="auto"/>
                <w:left w:val="none" w:sz="0" w:space="0" w:color="auto"/>
                <w:bottom w:val="none" w:sz="0" w:space="0" w:color="auto"/>
                <w:right w:val="none" w:sz="0" w:space="0" w:color="auto"/>
              </w:divBdr>
            </w:div>
          </w:divsChild>
        </w:div>
        <w:div w:id="1329287612">
          <w:marLeft w:val="3000"/>
          <w:marRight w:val="0"/>
          <w:marTop w:val="0"/>
          <w:marBottom w:val="0"/>
          <w:divBdr>
            <w:top w:val="none" w:sz="0" w:space="0" w:color="auto"/>
            <w:left w:val="none" w:sz="0" w:space="0" w:color="auto"/>
            <w:bottom w:val="none" w:sz="0" w:space="0" w:color="auto"/>
            <w:right w:val="none" w:sz="0" w:space="0" w:color="auto"/>
          </w:divBdr>
          <w:divsChild>
            <w:div w:id="1436898332">
              <w:marLeft w:val="0"/>
              <w:marRight w:val="0"/>
              <w:marTop w:val="0"/>
              <w:marBottom w:val="360"/>
              <w:divBdr>
                <w:top w:val="none" w:sz="0" w:space="0" w:color="auto"/>
                <w:left w:val="none" w:sz="0" w:space="0" w:color="auto"/>
                <w:bottom w:val="none" w:sz="0" w:space="0" w:color="auto"/>
                <w:right w:val="none" w:sz="0" w:space="0" w:color="auto"/>
              </w:divBdr>
              <w:divsChild>
                <w:div w:id="1535000699">
                  <w:blockQuote w:val="1"/>
                  <w:marLeft w:val="0"/>
                  <w:marRight w:val="0"/>
                  <w:marTop w:val="120"/>
                  <w:marBottom w:val="192"/>
                  <w:divBdr>
                    <w:top w:val="none" w:sz="0" w:space="0" w:color="auto"/>
                    <w:left w:val="none" w:sz="0" w:space="0" w:color="auto"/>
                    <w:bottom w:val="none" w:sz="0" w:space="0" w:color="auto"/>
                    <w:right w:val="none" w:sz="0" w:space="0" w:color="auto"/>
                  </w:divBdr>
                </w:div>
              </w:divsChild>
            </w:div>
          </w:divsChild>
        </w:div>
        <w:div w:id="1512799485">
          <w:marLeft w:val="3000"/>
          <w:marRight w:val="0"/>
          <w:marTop w:val="0"/>
          <w:marBottom w:val="0"/>
          <w:divBdr>
            <w:top w:val="none" w:sz="0" w:space="0" w:color="auto"/>
            <w:left w:val="none" w:sz="0" w:space="0" w:color="auto"/>
            <w:bottom w:val="none" w:sz="0" w:space="0" w:color="auto"/>
            <w:right w:val="none" w:sz="0" w:space="0" w:color="auto"/>
          </w:divBdr>
          <w:divsChild>
            <w:div w:id="80073579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5972428">
      <w:bodyDiv w:val="1"/>
      <w:marLeft w:val="0"/>
      <w:marRight w:val="0"/>
      <w:marTop w:val="0"/>
      <w:marBottom w:val="0"/>
      <w:divBdr>
        <w:top w:val="none" w:sz="0" w:space="0" w:color="auto"/>
        <w:left w:val="none" w:sz="0" w:space="0" w:color="auto"/>
        <w:bottom w:val="none" w:sz="0" w:space="0" w:color="auto"/>
        <w:right w:val="none" w:sz="0" w:space="0" w:color="auto"/>
      </w:divBdr>
    </w:div>
    <w:div w:id="1978217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Link xmlns="b8bef493-fa61-4bc1-8f23-3d6530fe4a93">
      <Url xsi:nil="true"/>
      <Description xsi:nil="true"/>
    </Link>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20" ma:contentTypeDescription="Een nieuw document maken." ma:contentTypeScope="" ma:versionID="bc1e3a27d9a6202d3777b0b198d7b686">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95dc51d10b6ad0b40b2976ab22b9078b"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13AD55-088F-4875-AB09-AA0A6A152D8D}">
  <ds:schemaRefs>
    <ds:schemaRef ds:uri="http://schemas.microsoft.com/sharepoint/v3/contenttype/forms"/>
  </ds:schemaRefs>
</ds:datastoreItem>
</file>

<file path=customXml/itemProps2.xml><?xml version="1.0" encoding="utf-8"?>
<ds:datastoreItem xmlns:ds="http://schemas.openxmlformats.org/officeDocument/2006/customXml" ds:itemID="{AE2D36EB-49BF-4AE1-A9FD-24A5BB060194}">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customXml/itemProps3.xml><?xml version="1.0" encoding="utf-8"?>
<ds:datastoreItem xmlns:ds="http://schemas.openxmlformats.org/officeDocument/2006/customXml" ds:itemID="{ED782893-6DCE-4647-A4B2-2D3142E80636}">
  <ds:schemaRefs>
    <ds:schemaRef ds:uri="http://schemas.openxmlformats.org/officeDocument/2006/bibliography"/>
  </ds:schemaRefs>
</ds:datastoreItem>
</file>

<file path=customXml/itemProps4.xml><?xml version="1.0" encoding="utf-8"?>
<ds:datastoreItem xmlns:ds="http://schemas.openxmlformats.org/officeDocument/2006/customXml" ds:itemID="{1D6D58D0-44F3-4BC2-9F91-D375AD8BC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1147</Words>
  <Characters>6309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Runningit</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Lars van der Manden | NLPO</cp:lastModifiedBy>
  <cp:revision>86</cp:revision>
  <cp:lastPrinted>2017-02-21T10:45:00Z</cp:lastPrinted>
  <dcterms:created xsi:type="dcterms:W3CDTF">2023-09-19T12:52:00Z</dcterms:created>
  <dcterms:modified xsi:type="dcterms:W3CDTF">2025-07-03T14:17:00Z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